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B6EC38A" w14:textId="77777777" w:rsidR="001648A7" w:rsidRDefault="00FC615C">
      <w:pPr>
        <w:spacing w:after="240" w:line="259" w:lineRule="auto"/>
        <w:ind w:left="0" w:firstLine="0"/>
        <w:jc w:val="left"/>
      </w:pPr>
      <w:r>
        <w:rPr>
          <w:sz w:val="20"/>
        </w:rPr>
        <w:t xml:space="preserve"> </w:t>
      </w:r>
    </w:p>
    <w:p w14:paraId="33504BF1" w14:textId="6B9AF1FF" w:rsidR="001648A7" w:rsidRDefault="00FC615C" w:rsidP="43EAE5BB">
      <w:pPr>
        <w:spacing w:after="0" w:line="259" w:lineRule="auto"/>
        <w:ind w:left="0" w:firstLine="0"/>
        <w:jc w:val="left"/>
        <w:rPr>
          <w:b/>
          <w:bCs/>
        </w:rPr>
      </w:pPr>
      <w:r>
        <w:t xml:space="preserve"> </w:t>
      </w:r>
    </w:p>
    <w:p w14:paraId="2A7E28FB" w14:textId="77777777" w:rsidR="001648A7" w:rsidRDefault="00FC615C">
      <w:pPr>
        <w:spacing w:after="0" w:line="259" w:lineRule="auto"/>
        <w:ind w:left="0" w:firstLine="0"/>
        <w:jc w:val="left"/>
      </w:pPr>
      <w:r>
        <w:t xml:space="preserve"> </w:t>
      </w:r>
    </w:p>
    <w:p w14:paraId="44F6E326" w14:textId="77777777" w:rsidR="001648A7" w:rsidRDefault="00FC615C">
      <w:pPr>
        <w:spacing w:after="0" w:line="259" w:lineRule="auto"/>
        <w:ind w:left="0" w:firstLine="0"/>
        <w:jc w:val="left"/>
      </w:pPr>
      <w:r>
        <w:t xml:space="preserve"> </w:t>
      </w:r>
    </w:p>
    <w:p w14:paraId="7B325741" w14:textId="00D83FE0" w:rsidR="00DC5214" w:rsidRPr="00A7541F" w:rsidRDefault="00546F4C">
      <w:pPr>
        <w:spacing w:after="547" w:line="259" w:lineRule="auto"/>
        <w:ind w:left="0" w:firstLine="0"/>
        <w:jc w:val="left"/>
        <w:rPr>
          <w:b/>
          <w:bCs/>
          <w:color w:val="EE0000"/>
          <w:sz w:val="44"/>
          <w:szCs w:val="44"/>
        </w:rPr>
      </w:pPr>
      <w:r w:rsidRPr="00A7541F">
        <w:rPr>
          <w:b/>
          <w:bCs/>
          <w:color w:val="EE0000"/>
          <w:sz w:val="44"/>
          <w:szCs w:val="44"/>
        </w:rPr>
        <w:t xml:space="preserve">ActionAid UK </w:t>
      </w:r>
    </w:p>
    <w:p w14:paraId="56591116" w14:textId="63D17A07" w:rsidR="00546F4C" w:rsidRPr="00A7541F" w:rsidRDefault="00546F4C">
      <w:pPr>
        <w:spacing w:after="547" w:line="259" w:lineRule="auto"/>
        <w:ind w:left="0" w:firstLine="0"/>
        <w:jc w:val="left"/>
        <w:rPr>
          <w:b/>
          <w:bCs/>
          <w:color w:val="EE0000"/>
          <w:sz w:val="44"/>
          <w:szCs w:val="44"/>
        </w:rPr>
      </w:pPr>
      <w:r w:rsidRPr="00A7541F">
        <w:rPr>
          <w:b/>
          <w:bCs/>
          <w:color w:val="EE0000"/>
          <w:sz w:val="44"/>
          <w:szCs w:val="44"/>
        </w:rPr>
        <w:t>Privacy Polic</w:t>
      </w:r>
      <w:r w:rsidR="00CB4099">
        <w:rPr>
          <w:b/>
          <w:bCs/>
          <w:color w:val="EE0000"/>
          <w:sz w:val="44"/>
          <w:szCs w:val="44"/>
        </w:rPr>
        <w:t>y</w:t>
      </w:r>
      <w:r w:rsidR="3BB98375" w:rsidRPr="00A7541F">
        <w:rPr>
          <w:b/>
          <w:bCs/>
          <w:color w:val="EE0000"/>
          <w:sz w:val="44"/>
          <w:szCs w:val="44"/>
        </w:rPr>
        <w:t xml:space="preserve"> </w:t>
      </w:r>
    </w:p>
    <w:p w14:paraId="73E1633A" w14:textId="5D1D8FE7" w:rsidR="001648A7" w:rsidRPr="003D41D8" w:rsidRDefault="65BE97ED">
      <w:pPr>
        <w:spacing w:after="0" w:line="259" w:lineRule="auto"/>
        <w:ind w:left="0" w:firstLine="0"/>
        <w:jc w:val="left"/>
      </w:pPr>
      <w:r w:rsidRPr="003D41D8">
        <w:t xml:space="preserve">  </w:t>
      </w:r>
    </w:p>
    <w:sdt>
      <w:sdtPr>
        <w:rPr>
          <w:rFonts w:ascii="Arial" w:eastAsia="Arial" w:hAnsi="Arial" w:cs="Arial"/>
          <w:color w:val="000000"/>
          <w:sz w:val="22"/>
          <w:szCs w:val="22"/>
        </w:rPr>
        <w:id w:val="-686667418"/>
        <w:docPartObj>
          <w:docPartGallery w:val="Table of Contents"/>
        </w:docPartObj>
      </w:sdtPr>
      <w:sdtEndPr>
        <w:rPr>
          <w:color w:val="000000" w:themeColor="text1"/>
        </w:rPr>
      </w:sdtEndPr>
      <w:sdtContent>
        <w:p w14:paraId="28A89159" w14:textId="77777777" w:rsidR="001648A7" w:rsidRPr="003D41D8" w:rsidRDefault="00FC615C">
          <w:pPr>
            <w:pStyle w:val="Heading2"/>
            <w:spacing w:after="0"/>
            <w:ind w:left="-5"/>
            <w:rPr>
              <w:rFonts w:ascii="Arial" w:hAnsi="Arial" w:cs="Arial"/>
            </w:rPr>
          </w:pPr>
          <w:r w:rsidRPr="003D41D8">
            <w:rPr>
              <w:rFonts w:ascii="Arial" w:hAnsi="Arial" w:cs="Arial"/>
            </w:rPr>
            <w:t xml:space="preserve">Contents </w:t>
          </w:r>
        </w:p>
        <w:p w14:paraId="65DCBEC0" w14:textId="77777777" w:rsidR="001648A7" w:rsidRPr="003D41D8" w:rsidRDefault="00FC615C">
          <w:pPr>
            <w:spacing w:after="0" w:line="259" w:lineRule="auto"/>
            <w:ind w:left="0" w:firstLine="0"/>
            <w:jc w:val="left"/>
          </w:pPr>
          <w:r w:rsidRPr="003D41D8">
            <w:t xml:space="preserve"> </w:t>
          </w:r>
        </w:p>
        <w:p w14:paraId="4E8F2D7C" w14:textId="7A751EE6" w:rsidR="00A7541F" w:rsidRDefault="00FC615C">
          <w:pPr>
            <w:pStyle w:val="TOC1"/>
            <w:tabs>
              <w:tab w:val="right" w:pos="9335"/>
            </w:tabs>
            <w:rPr>
              <w:rFonts w:asciiTheme="minorHAnsi" w:eastAsiaTheme="minorEastAsia" w:hAnsiTheme="minorHAnsi" w:cstheme="minorBidi"/>
              <w:noProof/>
              <w:color w:val="auto"/>
              <w:sz w:val="24"/>
            </w:rPr>
          </w:pPr>
          <w:r w:rsidRPr="003D41D8">
            <w:fldChar w:fldCharType="begin"/>
          </w:r>
          <w:r w:rsidRPr="003D41D8">
            <w:instrText>TOC \o "1-1" \z \u \h</w:instrText>
          </w:r>
          <w:r w:rsidRPr="003D41D8">
            <w:fldChar w:fldCharType="separate"/>
          </w:r>
          <w:hyperlink w:anchor="_Toc243577248" w:history="1">
            <w:r w:rsidR="00A7541F" w:rsidRPr="00DA26AC">
              <w:rPr>
                <w:rStyle w:val="Hyperlink"/>
                <w:noProof/>
              </w:rPr>
              <w:t>Purpose</w:t>
            </w:r>
            <w:r w:rsidR="00A7541F">
              <w:rPr>
                <w:noProof/>
                <w:webHidden/>
              </w:rPr>
              <w:tab/>
            </w:r>
            <w:r w:rsidR="00A7541F">
              <w:rPr>
                <w:noProof/>
                <w:webHidden/>
              </w:rPr>
              <w:fldChar w:fldCharType="begin"/>
            </w:r>
            <w:r w:rsidR="00A7541F">
              <w:rPr>
                <w:noProof/>
                <w:webHidden/>
              </w:rPr>
              <w:instrText xml:space="preserve"> PAGEREF _Toc243577248 \h </w:instrText>
            </w:r>
            <w:r w:rsidR="00A7541F">
              <w:rPr>
                <w:noProof/>
                <w:webHidden/>
              </w:rPr>
            </w:r>
            <w:r w:rsidR="00A7541F">
              <w:rPr>
                <w:noProof/>
                <w:webHidden/>
              </w:rPr>
              <w:fldChar w:fldCharType="separate"/>
            </w:r>
            <w:r w:rsidR="00A7541F">
              <w:rPr>
                <w:noProof/>
                <w:webHidden/>
              </w:rPr>
              <w:t>1</w:t>
            </w:r>
            <w:r w:rsidR="00A7541F">
              <w:rPr>
                <w:noProof/>
                <w:webHidden/>
              </w:rPr>
              <w:fldChar w:fldCharType="end"/>
            </w:r>
          </w:hyperlink>
        </w:p>
        <w:p w14:paraId="65D0C6D6" w14:textId="03AE89F0" w:rsidR="00A7541F" w:rsidRDefault="00A7541F">
          <w:pPr>
            <w:pStyle w:val="TOC1"/>
            <w:tabs>
              <w:tab w:val="right" w:pos="9335"/>
            </w:tabs>
            <w:rPr>
              <w:rFonts w:asciiTheme="minorHAnsi" w:eastAsiaTheme="minorEastAsia" w:hAnsiTheme="minorHAnsi" w:cstheme="minorBidi"/>
              <w:noProof/>
              <w:color w:val="auto"/>
              <w:sz w:val="24"/>
            </w:rPr>
          </w:pPr>
          <w:hyperlink w:anchor="_Toc243577249" w:history="1">
            <w:r w:rsidRPr="00DA26AC">
              <w:rPr>
                <w:rStyle w:val="Hyperlink"/>
                <w:noProof/>
              </w:rPr>
              <w:t>ActionAid: Who We Are and What We Do</w:t>
            </w:r>
            <w:r>
              <w:rPr>
                <w:noProof/>
                <w:webHidden/>
              </w:rPr>
              <w:tab/>
            </w:r>
            <w:r>
              <w:rPr>
                <w:noProof/>
                <w:webHidden/>
              </w:rPr>
              <w:fldChar w:fldCharType="begin"/>
            </w:r>
            <w:r>
              <w:rPr>
                <w:noProof/>
                <w:webHidden/>
              </w:rPr>
              <w:instrText xml:space="preserve"> PAGEREF _Toc243577249 \h </w:instrText>
            </w:r>
            <w:r>
              <w:rPr>
                <w:noProof/>
                <w:webHidden/>
              </w:rPr>
            </w:r>
            <w:r>
              <w:rPr>
                <w:noProof/>
                <w:webHidden/>
              </w:rPr>
              <w:fldChar w:fldCharType="separate"/>
            </w:r>
            <w:r>
              <w:rPr>
                <w:noProof/>
                <w:webHidden/>
              </w:rPr>
              <w:t>2</w:t>
            </w:r>
            <w:r>
              <w:rPr>
                <w:noProof/>
                <w:webHidden/>
              </w:rPr>
              <w:fldChar w:fldCharType="end"/>
            </w:r>
          </w:hyperlink>
        </w:p>
        <w:p w14:paraId="1568E2F3" w14:textId="2B5B5D23" w:rsidR="00A7541F" w:rsidRDefault="00A7541F">
          <w:pPr>
            <w:pStyle w:val="TOC1"/>
            <w:tabs>
              <w:tab w:val="right" w:pos="9335"/>
            </w:tabs>
            <w:rPr>
              <w:rFonts w:asciiTheme="minorHAnsi" w:eastAsiaTheme="minorEastAsia" w:hAnsiTheme="minorHAnsi" w:cstheme="minorBidi"/>
              <w:noProof/>
              <w:color w:val="auto"/>
              <w:sz w:val="24"/>
            </w:rPr>
          </w:pPr>
          <w:hyperlink w:anchor="_Toc243577250" w:history="1">
            <w:r w:rsidRPr="00DA26AC">
              <w:rPr>
                <w:rStyle w:val="Hyperlink"/>
                <w:noProof/>
              </w:rPr>
              <w:t>Information on this policy</w:t>
            </w:r>
            <w:r>
              <w:rPr>
                <w:noProof/>
                <w:webHidden/>
              </w:rPr>
              <w:tab/>
            </w:r>
            <w:r>
              <w:rPr>
                <w:noProof/>
                <w:webHidden/>
              </w:rPr>
              <w:fldChar w:fldCharType="begin"/>
            </w:r>
            <w:r>
              <w:rPr>
                <w:noProof/>
                <w:webHidden/>
              </w:rPr>
              <w:instrText xml:space="preserve"> PAGEREF _Toc243577250 \h </w:instrText>
            </w:r>
            <w:r>
              <w:rPr>
                <w:noProof/>
                <w:webHidden/>
              </w:rPr>
            </w:r>
            <w:r>
              <w:rPr>
                <w:noProof/>
                <w:webHidden/>
              </w:rPr>
              <w:fldChar w:fldCharType="separate"/>
            </w:r>
            <w:r>
              <w:rPr>
                <w:noProof/>
                <w:webHidden/>
              </w:rPr>
              <w:t>2</w:t>
            </w:r>
            <w:r>
              <w:rPr>
                <w:noProof/>
                <w:webHidden/>
              </w:rPr>
              <w:fldChar w:fldCharType="end"/>
            </w:r>
          </w:hyperlink>
        </w:p>
        <w:p w14:paraId="73D74AA2" w14:textId="012B5BF4" w:rsidR="00A7541F" w:rsidRDefault="00A7541F">
          <w:pPr>
            <w:pStyle w:val="TOC1"/>
            <w:tabs>
              <w:tab w:val="right" w:pos="9335"/>
            </w:tabs>
            <w:rPr>
              <w:rFonts w:asciiTheme="minorHAnsi" w:eastAsiaTheme="minorEastAsia" w:hAnsiTheme="minorHAnsi" w:cstheme="minorBidi"/>
              <w:noProof/>
              <w:color w:val="auto"/>
              <w:sz w:val="24"/>
            </w:rPr>
          </w:pPr>
          <w:hyperlink w:anchor="_Toc243577251" w:history="1">
            <w:r w:rsidRPr="00DA26AC">
              <w:rPr>
                <w:rStyle w:val="Hyperlink"/>
                <w:noProof/>
              </w:rPr>
              <w:t>Understanding Your Rights</w:t>
            </w:r>
            <w:r>
              <w:rPr>
                <w:noProof/>
                <w:webHidden/>
              </w:rPr>
              <w:tab/>
            </w:r>
            <w:r>
              <w:rPr>
                <w:noProof/>
                <w:webHidden/>
              </w:rPr>
              <w:fldChar w:fldCharType="begin"/>
            </w:r>
            <w:r>
              <w:rPr>
                <w:noProof/>
                <w:webHidden/>
              </w:rPr>
              <w:instrText xml:space="preserve"> PAGEREF _Toc243577251 \h </w:instrText>
            </w:r>
            <w:r>
              <w:rPr>
                <w:noProof/>
                <w:webHidden/>
              </w:rPr>
            </w:r>
            <w:r>
              <w:rPr>
                <w:noProof/>
                <w:webHidden/>
              </w:rPr>
              <w:fldChar w:fldCharType="separate"/>
            </w:r>
            <w:r>
              <w:rPr>
                <w:noProof/>
                <w:webHidden/>
              </w:rPr>
              <w:t>2</w:t>
            </w:r>
            <w:r>
              <w:rPr>
                <w:noProof/>
                <w:webHidden/>
              </w:rPr>
              <w:fldChar w:fldCharType="end"/>
            </w:r>
          </w:hyperlink>
        </w:p>
        <w:p w14:paraId="25571832" w14:textId="1CAA8A32" w:rsidR="00A7541F" w:rsidRDefault="00A7541F">
          <w:pPr>
            <w:pStyle w:val="TOC1"/>
            <w:tabs>
              <w:tab w:val="right" w:pos="9335"/>
            </w:tabs>
            <w:rPr>
              <w:rFonts w:asciiTheme="minorHAnsi" w:eastAsiaTheme="minorEastAsia" w:hAnsiTheme="minorHAnsi" w:cstheme="minorBidi"/>
              <w:noProof/>
              <w:color w:val="auto"/>
              <w:sz w:val="24"/>
            </w:rPr>
          </w:pPr>
          <w:hyperlink w:anchor="_Toc243577252" w:history="1">
            <w:r w:rsidRPr="00DA26AC">
              <w:rPr>
                <w:rStyle w:val="Hyperlink"/>
                <w:noProof/>
              </w:rPr>
              <w:t>The information that we collect</w:t>
            </w:r>
            <w:r>
              <w:rPr>
                <w:noProof/>
                <w:webHidden/>
              </w:rPr>
              <w:tab/>
            </w:r>
            <w:r>
              <w:rPr>
                <w:noProof/>
                <w:webHidden/>
              </w:rPr>
              <w:fldChar w:fldCharType="begin"/>
            </w:r>
            <w:r>
              <w:rPr>
                <w:noProof/>
                <w:webHidden/>
              </w:rPr>
              <w:instrText xml:space="preserve"> PAGEREF _Toc243577252 \h </w:instrText>
            </w:r>
            <w:r>
              <w:rPr>
                <w:noProof/>
                <w:webHidden/>
              </w:rPr>
            </w:r>
            <w:r>
              <w:rPr>
                <w:noProof/>
                <w:webHidden/>
              </w:rPr>
              <w:fldChar w:fldCharType="separate"/>
            </w:r>
            <w:r>
              <w:rPr>
                <w:noProof/>
                <w:webHidden/>
              </w:rPr>
              <w:t>4</w:t>
            </w:r>
            <w:r>
              <w:rPr>
                <w:noProof/>
                <w:webHidden/>
              </w:rPr>
              <w:fldChar w:fldCharType="end"/>
            </w:r>
          </w:hyperlink>
        </w:p>
        <w:p w14:paraId="19480D02" w14:textId="54E4DA12" w:rsidR="00A7541F" w:rsidRDefault="00A7541F">
          <w:pPr>
            <w:pStyle w:val="TOC1"/>
            <w:tabs>
              <w:tab w:val="right" w:pos="9335"/>
            </w:tabs>
            <w:rPr>
              <w:rFonts w:asciiTheme="minorHAnsi" w:eastAsiaTheme="minorEastAsia" w:hAnsiTheme="minorHAnsi" w:cstheme="minorBidi"/>
              <w:noProof/>
              <w:color w:val="auto"/>
              <w:sz w:val="24"/>
            </w:rPr>
          </w:pPr>
          <w:hyperlink w:anchor="_Toc243577253" w:history="1">
            <w:r w:rsidRPr="00DA26AC">
              <w:rPr>
                <w:rStyle w:val="Hyperlink"/>
                <w:noProof/>
              </w:rPr>
              <w:t>How and when we collect information about you</w:t>
            </w:r>
            <w:r>
              <w:rPr>
                <w:noProof/>
                <w:webHidden/>
              </w:rPr>
              <w:tab/>
            </w:r>
            <w:r>
              <w:rPr>
                <w:noProof/>
                <w:webHidden/>
              </w:rPr>
              <w:fldChar w:fldCharType="begin"/>
            </w:r>
            <w:r>
              <w:rPr>
                <w:noProof/>
                <w:webHidden/>
              </w:rPr>
              <w:instrText xml:space="preserve"> PAGEREF _Toc243577253 \h </w:instrText>
            </w:r>
            <w:r>
              <w:rPr>
                <w:noProof/>
                <w:webHidden/>
              </w:rPr>
            </w:r>
            <w:r>
              <w:rPr>
                <w:noProof/>
                <w:webHidden/>
              </w:rPr>
              <w:fldChar w:fldCharType="separate"/>
            </w:r>
            <w:r>
              <w:rPr>
                <w:noProof/>
                <w:webHidden/>
              </w:rPr>
              <w:t>6</w:t>
            </w:r>
            <w:r>
              <w:rPr>
                <w:noProof/>
                <w:webHidden/>
              </w:rPr>
              <w:fldChar w:fldCharType="end"/>
            </w:r>
          </w:hyperlink>
        </w:p>
        <w:p w14:paraId="7C27CD34" w14:textId="02F08C7B" w:rsidR="00A7541F" w:rsidRDefault="00A7541F">
          <w:pPr>
            <w:pStyle w:val="TOC1"/>
            <w:tabs>
              <w:tab w:val="right" w:pos="9335"/>
            </w:tabs>
            <w:rPr>
              <w:rFonts w:asciiTheme="minorHAnsi" w:eastAsiaTheme="minorEastAsia" w:hAnsiTheme="minorHAnsi" w:cstheme="minorBidi"/>
              <w:noProof/>
              <w:color w:val="auto"/>
              <w:sz w:val="24"/>
            </w:rPr>
          </w:pPr>
          <w:hyperlink w:anchor="_Toc243577254" w:history="1">
            <w:r w:rsidRPr="00DA26AC">
              <w:rPr>
                <w:rStyle w:val="Hyperlink"/>
                <w:noProof/>
              </w:rPr>
              <w:t>Our legal basis for processing your information</w:t>
            </w:r>
            <w:r>
              <w:rPr>
                <w:noProof/>
                <w:webHidden/>
              </w:rPr>
              <w:tab/>
            </w:r>
            <w:r>
              <w:rPr>
                <w:noProof/>
                <w:webHidden/>
              </w:rPr>
              <w:fldChar w:fldCharType="begin"/>
            </w:r>
            <w:r>
              <w:rPr>
                <w:noProof/>
                <w:webHidden/>
              </w:rPr>
              <w:instrText xml:space="preserve"> PAGEREF _Toc243577254 \h </w:instrText>
            </w:r>
            <w:r>
              <w:rPr>
                <w:noProof/>
                <w:webHidden/>
              </w:rPr>
            </w:r>
            <w:r>
              <w:rPr>
                <w:noProof/>
                <w:webHidden/>
              </w:rPr>
              <w:fldChar w:fldCharType="separate"/>
            </w:r>
            <w:r>
              <w:rPr>
                <w:noProof/>
                <w:webHidden/>
              </w:rPr>
              <w:t>6</w:t>
            </w:r>
            <w:r>
              <w:rPr>
                <w:noProof/>
                <w:webHidden/>
              </w:rPr>
              <w:fldChar w:fldCharType="end"/>
            </w:r>
          </w:hyperlink>
        </w:p>
        <w:p w14:paraId="1DF84F09" w14:textId="6EBF3B88" w:rsidR="00A7541F" w:rsidRDefault="00A7541F">
          <w:pPr>
            <w:pStyle w:val="TOC1"/>
            <w:tabs>
              <w:tab w:val="right" w:pos="9335"/>
            </w:tabs>
            <w:rPr>
              <w:rFonts w:asciiTheme="minorHAnsi" w:eastAsiaTheme="minorEastAsia" w:hAnsiTheme="minorHAnsi" w:cstheme="minorBidi"/>
              <w:noProof/>
              <w:color w:val="auto"/>
              <w:sz w:val="24"/>
            </w:rPr>
          </w:pPr>
          <w:hyperlink w:anchor="_Toc243577255" w:history="1">
            <w:r w:rsidRPr="00DA26AC">
              <w:rPr>
                <w:rStyle w:val="Hyperlink"/>
                <w:noProof/>
              </w:rPr>
              <w:t>How we work with third parties in processing personal data</w:t>
            </w:r>
            <w:r>
              <w:rPr>
                <w:noProof/>
                <w:webHidden/>
              </w:rPr>
              <w:tab/>
            </w:r>
            <w:r>
              <w:rPr>
                <w:noProof/>
                <w:webHidden/>
              </w:rPr>
              <w:fldChar w:fldCharType="begin"/>
            </w:r>
            <w:r>
              <w:rPr>
                <w:noProof/>
                <w:webHidden/>
              </w:rPr>
              <w:instrText xml:space="preserve"> PAGEREF _Toc243577255 \h </w:instrText>
            </w:r>
            <w:r>
              <w:rPr>
                <w:noProof/>
                <w:webHidden/>
              </w:rPr>
            </w:r>
            <w:r>
              <w:rPr>
                <w:noProof/>
                <w:webHidden/>
              </w:rPr>
              <w:fldChar w:fldCharType="separate"/>
            </w:r>
            <w:r>
              <w:rPr>
                <w:noProof/>
                <w:webHidden/>
              </w:rPr>
              <w:t>9</w:t>
            </w:r>
            <w:r>
              <w:rPr>
                <w:noProof/>
                <w:webHidden/>
              </w:rPr>
              <w:fldChar w:fldCharType="end"/>
            </w:r>
          </w:hyperlink>
        </w:p>
        <w:p w14:paraId="59FCCB95" w14:textId="10CF3453" w:rsidR="00A7541F" w:rsidRDefault="00A7541F">
          <w:pPr>
            <w:pStyle w:val="TOC1"/>
            <w:tabs>
              <w:tab w:val="right" w:pos="9335"/>
            </w:tabs>
            <w:rPr>
              <w:rFonts w:asciiTheme="minorHAnsi" w:eastAsiaTheme="minorEastAsia" w:hAnsiTheme="minorHAnsi" w:cstheme="minorBidi"/>
              <w:noProof/>
              <w:color w:val="auto"/>
              <w:sz w:val="24"/>
            </w:rPr>
          </w:pPr>
          <w:hyperlink w:anchor="_Toc243577256" w:history="1">
            <w:r w:rsidRPr="00DA26AC">
              <w:rPr>
                <w:rStyle w:val="Hyperlink"/>
                <w:noProof/>
              </w:rPr>
              <w:t>How long we keep your data for</w:t>
            </w:r>
            <w:r>
              <w:rPr>
                <w:noProof/>
                <w:webHidden/>
              </w:rPr>
              <w:tab/>
            </w:r>
            <w:r>
              <w:rPr>
                <w:noProof/>
                <w:webHidden/>
              </w:rPr>
              <w:fldChar w:fldCharType="begin"/>
            </w:r>
            <w:r>
              <w:rPr>
                <w:noProof/>
                <w:webHidden/>
              </w:rPr>
              <w:instrText xml:space="preserve"> PAGEREF _Toc243577256 \h </w:instrText>
            </w:r>
            <w:r>
              <w:rPr>
                <w:noProof/>
                <w:webHidden/>
              </w:rPr>
            </w:r>
            <w:r>
              <w:rPr>
                <w:noProof/>
                <w:webHidden/>
              </w:rPr>
              <w:fldChar w:fldCharType="separate"/>
            </w:r>
            <w:r>
              <w:rPr>
                <w:noProof/>
                <w:webHidden/>
              </w:rPr>
              <w:t>12</w:t>
            </w:r>
            <w:r>
              <w:rPr>
                <w:noProof/>
                <w:webHidden/>
              </w:rPr>
              <w:fldChar w:fldCharType="end"/>
            </w:r>
          </w:hyperlink>
        </w:p>
        <w:p w14:paraId="521AFFA0" w14:textId="2616A277" w:rsidR="00A7541F" w:rsidRDefault="00A7541F">
          <w:pPr>
            <w:pStyle w:val="TOC1"/>
            <w:tabs>
              <w:tab w:val="right" w:pos="9335"/>
            </w:tabs>
            <w:rPr>
              <w:rFonts w:asciiTheme="minorHAnsi" w:eastAsiaTheme="minorEastAsia" w:hAnsiTheme="minorHAnsi" w:cstheme="minorBidi"/>
              <w:noProof/>
              <w:color w:val="auto"/>
              <w:sz w:val="24"/>
            </w:rPr>
          </w:pPr>
          <w:hyperlink w:anchor="_Toc243577257" w:history="1">
            <w:r w:rsidRPr="00DA26AC">
              <w:rPr>
                <w:rStyle w:val="Hyperlink"/>
                <w:noProof/>
              </w:rPr>
              <w:t>How we keep your information secure</w:t>
            </w:r>
            <w:r>
              <w:rPr>
                <w:noProof/>
                <w:webHidden/>
              </w:rPr>
              <w:tab/>
            </w:r>
            <w:r>
              <w:rPr>
                <w:noProof/>
                <w:webHidden/>
              </w:rPr>
              <w:fldChar w:fldCharType="begin"/>
            </w:r>
            <w:r>
              <w:rPr>
                <w:noProof/>
                <w:webHidden/>
              </w:rPr>
              <w:instrText xml:space="preserve"> PAGEREF _Toc243577257 \h </w:instrText>
            </w:r>
            <w:r>
              <w:rPr>
                <w:noProof/>
                <w:webHidden/>
              </w:rPr>
            </w:r>
            <w:r>
              <w:rPr>
                <w:noProof/>
                <w:webHidden/>
              </w:rPr>
              <w:fldChar w:fldCharType="separate"/>
            </w:r>
            <w:r>
              <w:rPr>
                <w:noProof/>
                <w:webHidden/>
              </w:rPr>
              <w:t>14</w:t>
            </w:r>
            <w:r>
              <w:rPr>
                <w:noProof/>
                <w:webHidden/>
              </w:rPr>
              <w:fldChar w:fldCharType="end"/>
            </w:r>
          </w:hyperlink>
        </w:p>
        <w:p w14:paraId="70CD7790" w14:textId="7B13314C" w:rsidR="00A7541F" w:rsidRDefault="00A7541F">
          <w:pPr>
            <w:pStyle w:val="TOC1"/>
            <w:tabs>
              <w:tab w:val="right" w:pos="9335"/>
            </w:tabs>
            <w:rPr>
              <w:rFonts w:asciiTheme="minorHAnsi" w:eastAsiaTheme="minorEastAsia" w:hAnsiTheme="minorHAnsi" w:cstheme="minorBidi"/>
              <w:noProof/>
              <w:color w:val="auto"/>
              <w:sz w:val="24"/>
            </w:rPr>
          </w:pPr>
          <w:hyperlink w:anchor="_Toc243577258" w:history="1">
            <w:r w:rsidRPr="00DA26AC">
              <w:rPr>
                <w:rStyle w:val="Hyperlink"/>
                <w:noProof/>
              </w:rPr>
              <w:t>Where we keep your information and when it might be transferred outside of Europe</w:t>
            </w:r>
            <w:r>
              <w:rPr>
                <w:noProof/>
                <w:webHidden/>
              </w:rPr>
              <w:tab/>
            </w:r>
            <w:r>
              <w:rPr>
                <w:noProof/>
                <w:webHidden/>
              </w:rPr>
              <w:fldChar w:fldCharType="begin"/>
            </w:r>
            <w:r>
              <w:rPr>
                <w:noProof/>
                <w:webHidden/>
              </w:rPr>
              <w:instrText xml:space="preserve"> PAGEREF _Toc243577258 \h </w:instrText>
            </w:r>
            <w:r>
              <w:rPr>
                <w:noProof/>
                <w:webHidden/>
              </w:rPr>
            </w:r>
            <w:r>
              <w:rPr>
                <w:noProof/>
                <w:webHidden/>
              </w:rPr>
              <w:fldChar w:fldCharType="separate"/>
            </w:r>
            <w:r>
              <w:rPr>
                <w:noProof/>
                <w:webHidden/>
              </w:rPr>
              <w:t>14</w:t>
            </w:r>
            <w:r>
              <w:rPr>
                <w:noProof/>
                <w:webHidden/>
              </w:rPr>
              <w:fldChar w:fldCharType="end"/>
            </w:r>
          </w:hyperlink>
        </w:p>
        <w:p w14:paraId="1570B25F" w14:textId="6FA1DA2B" w:rsidR="00A7541F" w:rsidRDefault="00A7541F">
          <w:pPr>
            <w:pStyle w:val="TOC1"/>
            <w:tabs>
              <w:tab w:val="right" w:pos="9335"/>
            </w:tabs>
            <w:rPr>
              <w:rFonts w:asciiTheme="minorHAnsi" w:eastAsiaTheme="minorEastAsia" w:hAnsiTheme="minorHAnsi" w:cstheme="minorBidi"/>
              <w:noProof/>
              <w:color w:val="auto"/>
              <w:sz w:val="24"/>
            </w:rPr>
          </w:pPr>
          <w:hyperlink w:anchor="_Toc243577259" w:history="1">
            <w:r w:rsidRPr="00DA26AC">
              <w:rPr>
                <w:rStyle w:val="Hyperlink"/>
                <w:noProof/>
              </w:rPr>
              <w:t>How to control the marketing that we send you</w:t>
            </w:r>
            <w:r>
              <w:rPr>
                <w:noProof/>
                <w:webHidden/>
              </w:rPr>
              <w:tab/>
            </w:r>
            <w:r>
              <w:rPr>
                <w:noProof/>
                <w:webHidden/>
              </w:rPr>
              <w:fldChar w:fldCharType="begin"/>
            </w:r>
            <w:r>
              <w:rPr>
                <w:noProof/>
                <w:webHidden/>
              </w:rPr>
              <w:instrText xml:space="preserve"> PAGEREF _Toc243577259 \h </w:instrText>
            </w:r>
            <w:r>
              <w:rPr>
                <w:noProof/>
                <w:webHidden/>
              </w:rPr>
            </w:r>
            <w:r>
              <w:rPr>
                <w:noProof/>
                <w:webHidden/>
              </w:rPr>
              <w:fldChar w:fldCharType="separate"/>
            </w:r>
            <w:r>
              <w:rPr>
                <w:noProof/>
                <w:webHidden/>
              </w:rPr>
              <w:t>15</w:t>
            </w:r>
            <w:r>
              <w:rPr>
                <w:noProof/>
                <w:webHidden/>
              </w:rPr>
              <w:fldChar w:fldCharType="end"/>
            </w:r>
          </w:hyperlink>
        </w:p>
        <w:p w14:paraId="1F779F16" w14:textId="19D877B7" w:rsidR="00A7541F" w:rsidRDefault="00A7541F">
          <w:pPr>
            <w:pStyle w:val="TOC1"/>
            <w:tabs>
              <w:tab w:val="right" w:pos="9335"/>
            </w:tabs>
            <w:rPr>
              <w:rFonts w:asciiTheme="minorHAnsi" w:eastAsiaTheme="minorEastAsia" w:hAnsiTheme="minorHAnsi" w:cstheme="minorBidi"/>
              <w:noProof/>
              <w:color w:val="auto"/>
              <w:sz w:val="24"/>
            </w:rPr>
          </w:pPr>
          <w:hyperlink w:anchor="_Toc243577260" w:history="1">
            <w:r w:rsidRPr="00DA26AC">
              <w:rPr>
                <w:rStyle w:val="Hyperlink"/>
                <w:noProof/>
              </w:rPr>
              <w:t>Information on profiling</w:t>
            </w:r>
            <w:r>
              <w:rPr>
                <w:noProof/>
                <w:webHidden/>
              </w:rPr>
              <w:tab/>
            </w:r>
            <w:r>
              <w:rPr>
                <w:noProof/>
                <w:webHidden/>
              </w:rPr>
              <w:fldChar w:fldCharType="begin"/>
            </w:r>
            <w:r>
              <w:rPr>
                <w:noProof/>
                <w:webHidden/>
              </w:rPr>
              <w:instrText xml:space="preserve"> PAGEREF _Toc243577260 \h </w:instrText>
            </w:r>
            <w:r>
              <w:rPr>
                <w:noProof/>
                <w:webHidden/>
              </w:rPr>
            </w:r>
            <w:r>
              <w:rPr>
                <w:noProof/>
                <w:webHidden/>
              </w:rPr>
              <w:fldChar w:fldCharType="separate"/>
            </w:r>
            <w:r>
              <w:rPr>
                <w:noProof/>
                <w:webHidden/>
              </w:rPr>
              <w:t>15</w:t>
            </w:r>
            <w:r>
              <w:rPr>
                <w:noProof/>
                <w:webHidden/>
              </w:rPr>
              <w:fldChar w:fldCharType="end"/>
            </w:r>
          </w:hyperlink>
        </w:p>
        <w:p w14:paraId="4B1EC7CA" w14:textId="53993EDF" w:rsidR="00A7541F" w:rsidRDefault="00A7541F">
          <w:pPr>
            <w:pStyle w:val="TOC1"/>
            <w:tabs>
              <w:tab w:val="right" w:pos="9335"/>
            </w:tabs>
            <w:rPr>
              <w:rFonts w:asciiTheme="minorHAnsi" w:eastAsiaTheme="minorEastAsia" w:hAnsiTheme="minorHAnsi" w:cstheme="minorBidi"/>
              <w:noProof/>
              <w:color w:val="auto"/>
              <w:sz w:val="24"/>
            </w:rPr>
          </w:pPr>
          <w:hyperlink w:anchor="_Toc243577261" w:history="1">
            <w:r w:rsidRPr="00DA26AC">
              <w:rPr>
                <w:rStyle w:val="Hyperlink"/>
                <w:noProof/>
              </w:rPr>
              <w:t>How we use your information if you apply for a role at ActionAid</w:t>
            </w:r>
            <w:r>
              <w:rPr>
                <w:noProof/>
                <w:webHidden/>
              </w:rPr>
              <w:tab/>
            </w:r>
            <w:r>
              <w:rPr>
                <w:noProof/>
                <w:webHidden/>
              </w:rPr>
              <w:fldChar w:fldCharType="begin"/>
            </w:r>
            <w:r>
              <w:rPr>
                <w:noProof/>
                <w:webHidden/>
              </w:rPr>
              <w:instrText xml:space="preserve"> PAGEREF _Toc243577261 \h </w:instrText>
            </w:r>
            <w:r>
              <w:rPr>
                <w:noProof/>
                <w:webHidden/>
              </w:rPr>
            </w:r>
            <w:r>
              <w:rPr>
                <w:noProof/>
                <w:webHidden/>
              </w:rPr>
              <w:fldChar w:fldCharType="separate"/>
            </w:r>
            <w:r>
              <w:rPr>
                <w:noProof/>
                <w:webHidden/>
              </w:rPr>
              <w:t>17</w:t>
            </w:r>
            <w:r>
              <w:rPr>
                <w:noProof/>
                <w:webHidden/>
              </w:rPr>
              <w:fldChar w:fldCharType="end"/>
            </w:r>
          </w:hyperlink>
        </w:p>
        <w:p w14:paraId="76E35E15" w14:textId="608DC5FA" w:rsidR="00A7541F" w:rsidRDefault="00A7541F">
          <w:pPr>
            <w:pStyle w:val="TOC1"/>
            <w:tabs>
              <w:tab w:val="right" w:pos="9335"/>
            </w:tabs>
            <w:rPr>
              <w:rFonts w:asciiTheme="minorHAnsi" w:eastAsiaTheme="minorEastAsia" w:hAnsiTheme="minorHAnsi" w:cstheme="minorBidi"/>
              <w:noProof/>
              <w:color w:val="auto"/>
              <w:sz w:val="24"/>
            </w:rPr>
          </w:pPr>
          <w:hyperlink w:anchor="_Toc243577262" w:history="1">
            <w:r w:rsidRPr="00DA26AC">
              <w:rPr>
                <w:rStyle w:val="Hyperlink"/>
                <w:noProof/>
              </w:rPr>
              <w:t>Changes to this Policy</w:t>
            </w:r>
            <w:r>
              <w:rPr>
                <w:noProof/>
                <w:webHidden/>
              </w:rPr>
              <w:tab/>
            </w:r>
            <w:r>
              <w:rPr>
                <w:noProof/>
                <w:webHidden/>
              </w:rPr>
              <w:fldChar w:fldCharType="begin"/>
            </w:r>
            <w:r>
              <w:rPr>
                <w:noProof/>
                <w:webHidden/>
              </w:rPr>
              <w:instrText xml:space="preserve"> PAGEREF _Toc243577262 \h </w:instrText>
            </w:r>
            <w:r>
              <w:rPr>
                <w:noProof/>
                <w:webHidden/>
              </w:rPr>
            </w:r>
            <w:r>
              <w:rPr>
                <w:noProof/>
                <w:webHidden/>
              </w:rPr>
              <w:fldChar w:fldCharType="separate"/>
            </w:r>
            <w:r>
              <w:rPr>
                <w:noProof/>
                <w:webHidden/>
              </w:rPr>
              <w:t>18</w:t>
            </w:r>
            <w:r>
              <w:rPr>
                <w:noProof/>
                <w:webHidden/>
              </w:rPr>
              <w:fldChar w:fldCharType="end"/>
            </w:r>
          </w:hyperlink>
        </w:p>
        <w:p w14:paraId="5625451E" w14:textId="0B9D3355" w:rsidR="001648A7" w:rsidRPr="003D41D8" w:rsidRDefault="00FC615C">
          <w:r w:rsidRPr="003D41D8">
            <w:fldChar w:fldCharType="end"/>
          </w:r>
        </w:p>
      </w:sdtContent>
    </w:sdt>
    <w:p w14:paraId="0FFE535E" w14:textId="77777777" w:rsidR="00A7541F" w:rsidRDefault="00A7541F">
      <w:pPr>
        <w:pStyle w:val="Heading1"/>
        <w:ind w:left="-5"/>
        <w:rPr>
          <w:rFonts w:ascii="Arial" w:hAnsi="Arial" w:cs="Arial"/>
        </w:rPr>
      </w:pPr>
    </w:p>
    <w:p w14:paraId="2E38A9F4" w14:textId="77777777" w:rsidR="00A7541F" w:rsidRDefault="00A7541F">
      <w:pPr>
        <w:pStyle w:val="Heading1"/>
        <w:ind w:left="-5"/>
        <w:rPr>
          <w:rFonts w:ascii="Arial" w:hAnsi="Arial" w:cs="Arial"/>
        </w:rPr>
      </w:pPr>
    </w:p>
    <w:p w14:paraId="03422AB6" w14:textId="77777777" w:rsidR="00A7541F" w:rsidRDefault="00A7541F">
      <w:pPr>
        <w:pStyle w:val="Heading1"/>
        <w:ind w:left="-5"/>
        <w:rPr>
          <w:rFonts w:ascii="Arial" w:hAnsi="Arial" w:cs="Arial"/>
        </w:rPr>
      </w:pPr>
    </w:p>
    <w:p w14:paraId="25604A39" w14:textId="77777777" w:rsidR="00A7541F" w:rsidRDefault="00A7541F">
      <w:pPr>
        <w:pStyle w:val="Heading1"/>
        <w:ind w:left="-5"/>
        <w:rPr>
          <w:rFonts w:ascii="Arial" w:hAnsi="Arial" w:cs="Arial"/>
        </w:rPr>
      </w:pPr>
    </w:p>
    <w:p w14:paraId="171E5CBE" w14:textId="77777777" w:rsidR="00A7541F" w:rsidRDefault="00A7541F">
      <w:pPr>
        <w:pStyle w:val="Heading1"/>
        <w:ind w:left="-5"/>
        <w:rPr>
          <w:rFonts w:ascii="Arial" w:hAnsi="Arial" w:cs="Arial"/>
        </w:rPr>
      </w:pPr>
    </w:p>
    <w:p w14:paraId="7C4C78F8" w14:textId="77777777" w:rsidR="00A7541F" w:rsidRDefault="00A7541F">
      <w:pPr>
        <w:pStyle w:val="Heading1"/>
        <w:ind w:left="-5"/>
        <w:rPr>
          <w:rFonts w:ascii="Arial" w:hAnsi="Arial" w:cs="Arial"/>
        </w:rPr>
      </w:pPr>
      <w:bookmarkStart w:id="0" w:name="_Toc243577248"/>
    </w:p>
    <w:p w14:paraId="2943C099" w14:textId="0CE65B62" w:rsidR="001648A7" w:rsidRPr="003D41D8" w:rsidRDefault="65BE97ED">
      <w:pPr>
        <w:pStyle w:val="Heading1"/>
        <w:ind w:left="-5"/>
        <w:rPr>
          <w:rFonts w:ascii="Arial" w:hAnsi="Arial" w:cs="Arial"/>
        </w:rPr>
      </w:pPr>
      <w:r w:rsidRPr="003D41D8">
        <w:rPr>
          <w:rFonts w:ascii="Arial" w:hAnsi="Arial" w:cs="Arial"/>
        </w:rPr>
        <w:t>Purpose</w:t>
      </w:r>
      <w:bookmarkEnd w:id="0"/>
      <w:r w:rsidRPr="003D41D8">
        <w:rPr>
          <w:rFonts w:ascii="Arial" w:hAnsi="Arial" w:cs="Arial"/>
        </w:rPr>
        <w:t xml:space="preserve"> </w:t>
      </w:r>
    </w:p>
    <w:p w14:paraId="6CB88408" w14:textId="3DDF4D7E" w:rsidR="001648A7" w:rsidRPr="003D41D8" w:rsidRDefault="65BE97ED" w:rsidP="2A0A38FD">
      <w:pPr>
        <w:spacing w:after="297" w:line="259" w:lineRule="auto"/>
        <w:ind w:left="-5"/>
        <w:jc w:val="left"/>
      </w:pPr>
      <w:r w:rsidRPr="003D41D8">
        <w:t xml:space="preserve">The Privacy policy sets out how AAUK meets its legal and regulatory requirements in relation to data protection to external stakeholders. In particular, the policy explains why we collect information, how we process it and explains the rights of people whose data we may collect and process. The policy also explains how we use information provided to us and how people can make a complaint. </w:t>
      </w:r>
    </w:p>
    <w:p w14:paraId="7DAE181F" w14:textId="77777777" w:rsidR="001648A7" w:rsidRPr="003D41D8" w:rsidRDefault="65BE97ED">
      <w:pPr>
        <w:pStyle w:val="Heading1"/>
        <w:ind w:left="-5"/>
        <w:rPr>
          <w:rFonts w:ascii="Arial" w:hAnsi="Arial" w:cs="Arial"/>
        </w:rPr>
      </w:pPr>
      <w:bookmarkStart w:id="1" w:name="_Toc243577249"/>
      <w:r w:rsidRPr="003D41D8">
        <w:rPr>
          <w:rFonts w:ascii="Arial" w:hAnsi="Arial" w:cs="Arial"/>
        </w:rPr>
        <w:t>ActionAid: Who We Are and What We Do</w:t>
      </w:r>
      <w:bookmarkEnd w:id="1"/>
      <w:r w:rsidRPr="003D41D8">
        <w:rPr>
          <w:rFonts w:ascii="Arial" w:hAnsi="Arial" w:cs="Arial"/>
        </w:rPr>
        <w:t xml:space="preserve"> </w:t>
      </w:r>
    </w:p>
    <w:p w14:paraId="1AE048C9" w14:textId="77777777" w:rsidR="001648A7" w:rsidRPr="003D41D8" w:rsidRDefault="65BE97ED" w:rsidP="2A0A38FD">
      <w:pPr>
        <w:ind w:left="-5"/>
        <w:jc w:val="left"/>
      </w:pPr>
      <w:r w:rsidRPr="003D41D8">
        <w:t xml:space="preserve">ActionAid is an international charity that works with women and girls living in poverty. Our dedicated local staff are changing the world with women and girls. We are ending violence and fighting poverty so that all women, everywhere, can create the future they want. </w:t>
      </w:r>
    </w:p>
    <w:p w14:paraId="3FE0805B" w14:textId="3EF0BC96" w:rsidR="001648A7" w:rsidRPr="003D41D8" w:rsidRDefault="65BE97ED" w:rsidP="2A0A38FD">
      <w:pPr>
        <w:spacing w:after="158" w:line="315" w:lineRule="auto"/>
        <w:ind w:left="-5"/>
        <w:jc w:val="left"/>
      </w:pPr>
      <w:r w:rsidRPr="003D41D8">
        <w:t xml:space="preserve">We are a charitable company limited by guarantee, with company number 01295174, and registered charity numbers 274467 (England and Wales) and SCO45476 (Scotland). We are also a Data Controller, registered with the Information Commissioner’s Office, Registration Number Z8632135.  </w:t>
      </w:r>
    </w:p>
    <w:p w14:paraId="22A8F8DB" w14:textId="77777777" w:rsidR="001648A7" w:rsidRPr="003D41D8" w:rsidRDefault="65BE97ED">
      <w:pPr>
        <w:pStyle w:val="Heading1"/>
        <w:ind w:left="-5"/>
        <w:rPr>
          <w:rFonts w:ascii="Arial" w:hAnsi="Arial" w:cs="Arial"/>
        </w:rPr>
      </w:pPr>
      <w:bookmarkStart w:id="2" w:name="_Toc243577250"/>
      <w:r w:rsidRPr="003D41D8">
        <w:rPr>
          <w:rFonts w:ascii="Arial" w:hAnsi="Arial" w:cs="Arial"/>
        </w:rPr>
        <w:t>Information on this policy</w:t>
      </w:r>
      <w:bookmarkEnd w:id="2"/>
      <w:r w:rsidRPr="003D41D8">
        <w:rPr>
          <w:rFonts w:ascii="Arial" w:hAnsi="Arial" w:cs="Arial"/>
        </w:rPr>
        <w:t xml:space="preserve"> </w:t>
      </w:r>
    </w:p>
    <w:p w14:paraId="475F9C36" w14:textId="77777777" w:rsidR="001648A7" w:rsidRPr="003D41D8" w:rsidRDefault="00FC615C">
      <w:pPr>
        <w:ind w:left="-5"/>
      </w:pPr>
      <w:r w:rsidRPr="003D41D8">
        <w:t xml:space="preserve">Your personal information (such as your name and contact details, known as ‘personal data’) is protected by specific legislation: </w:t>
      </w:r>
    </w:p>
    <w:p w14:paraId="0C85817E" w14:textId="65DEE854" w:rsidR="001648A7" w:rsidRPr="003D41D8" w:rsidRDefault="00FC615C">
      <w:pPr>
        <w:spacing w:after="117" w:line="373" w:lineRule="auto"/>
        <w:ind w:left="1195" w:right="215"/>
        <w:jc w:val="left"/>
      </w:pPr>
      <w:r w:rsidRPr="003D41D8">
        <w:rPr>
          <w:rFonts w:eastAsia="Courier New"/>
        </w:rPr>
        <w:t>o</w:t>
      </w:r>
      <w:r w:rsidRPr="003D41D8">
        <w:t xml:space="preserve"> The Data Protection Act 2018</w:t>
      </w:r>
    </w:p>
    <w:p w14:paraId="12B218CF" w14:textId="5ABC055F" w:rsidR="001648A7" w:rsidRPr="003D41D8" w:rsidRDefault="65BE97ED">
      <w:pPr>
        <w:spacing w:after="117" w:line="373" w:lineRule="auto"/>
        <w:ind w:left="1195" w:right="215"/>
        <w:jc w:val="left"/>
      </w:pPr>
      <w:r w:rsidRPr="003D41D8">
        <w:rPr>
          <w:rFonts w:eastAsia="Courier New"/>
        </w:rPr>
        <w:t>o</w:t>
      </w:r>
      <w:r w:rsidRPr="003D41D8">
        <w:t xml:space="preserve"> General Data Protection Regulation (UK GDPR) </w:t>
      </w:r>
    </w:p>
    <w:p w14:paraId="39F8955D" w14:textId="09B769C3" w:rsidR="001648A7" w:rsidRPr="003D41D8" w:rsidRDefault="65BE97ED">
      <w:pPr>
        <w:spacing w:after="117" w:line="373" w:lineRule="auto"/>
        <w:ind w:left="1195" w:right="215"/>
        <w:jc w:val="left"/>
      </w:pPr>
      <w:r w:rsidRPr="003D41D8">
        <w:rPr>
          <w:rFonts w:eastAsia="Courier New"/>
        </w:rPr>
        <w:t>o</w:t>
      </w:r>
      <w:r w:rsidRPr="003D41D8">
        <w:t xml:space="preserve"> Privacy and Electronic Communications (EC Directive) 2003 </w:t>
      </w:r>
    </w:p>
    <w:p w14:paraId="1086F125" w14:textId="76C53703" w:rsidR="001648A7" w:rsidRPr="003D41D8" w:rsidRDefault="65BE97ED" w:rsidP="2A0A38FD">
      <w:pPr>
        <w:ind w:left="-5"/>
        <w:jc w:val="left"/>
      </w:pPr>
      <w:r w:rsidRPr="003D41D8">
        <w:t xml:space="preserve">Your privacy is important to </w:t>
      </w:r>
      <w:proofErr w:type="gramStart"/>
      <w:r w:rsidRPr="003D41D8">
        <w:t>us</w:t>
      </w:r>
      <w:proofErr w:type="gramEnd"/>
      <w:r w:rsidRPr="003D41D8">
        <w:t xml:space="preserve"> and we have policies to ensure that we collect only the data that we need to carry out our business, and that we do not keep it any longer than we need to. </w:t>
      </w:r>
    </w:p>
    <w:p w14:paraId="23DDE28C" w14:textId="77777777" w:rsidR="001648A7" w:rsidRPr="003D41D8" w:rsidRDefault="65BE97ED" w:rsidP="2A0A38FD">
      <w:pPr>
        <w:ind w:left="-5"/>
        <w:jc w:val="left"/>
      </w:pPr>
      <w:r w:rsidRPr="003D41D8">
        <w:t xml:space="preserve">At ActionAid, everything we do is geared towards ensuring the rights and improving the lives of women and girls. We seek to develop a greater understanding of our supporters through their personal data </w:t>
      </w:r>
      <w:proofErr w:type="gramStart"/>
      <w:r w:rsidRPr="003D41D8">
        <w:t>in order to</w:t>
      </w:r>
      <w:proofErr w:type="gramEnd"/>
      <w:r w:rsidRPr="003D41D8">
        <w:t xml:space="preserve"> help us give them the best possible experience, fundraise more efficiently, and help us change lives for good. </w:t>
      </w:r>
    </w:p>
    <w:p w14:paraId="1248E0FD" w14:textId="77777777" w:rsidR="001648A7" w:rsidRPr="003D41D8" w:rsidRDefault="65BE97ED" w:rsidP="2A0A38FD">
      <w:pPr>
        <w:ind w:left="-5"/>
        <w:jc w:val="left"/>
      </w:pPr>
      <w:r w:rsidRPr="003D41D8">
        <w:t xml:space="preserve">This policy explains how we collect, manage, use, and protect your personal data, including how we work with third parties. </w:t>
      </w:r>
    </w:p>
    <w:p w14:paraId="10EC125E" w14:textId="77777777" w:rsidR="001648A7" w:rsidRPr="003D41D8" w:rsidRDefault="65BE97ED" w:rsidP="2A0A38FD">
      <w:pPr>
        <w:ind w:left="-5"/>
        <w:jc w:val="left"/>
      </w:pPr>
      <w:r w:rsidRPr="003D41D8">
        <w:lastRenderedPageBreak/>
        <w:t xml:space="preserve">We never sell or swap your details with any other organisation for their marketing purposes. </w:t>
      </w:r>
    </w:p>
    <w:p w14:paraId="3622A5FF" w14:textId="77777777" w:rsidR="001648A7" w:rsidRPr="003D41D8" w:rsidRDefault="65BE97ED">
      <w:pPr>
        <w:pStyle w:val="Heading1"/>
        <w:ind w:left="-5"/>
        <w:rPr>
          <w:rFonts w:ascii="Arial" w:hAnsi="Arial" w:cs="Arial"/>
        </w:rPr>
      </w:pPr>
      <w:bookmarkStart w:id="3" w:name="_Toc243577251"/>
      <w:r w:rsidRPr="003D41D8">
        <w:rPr>
          <w:rFonts w:ascii="Arial" w:hAnsi="Arial" w:cs="Arial"/>
        </w:rPr>
        <w:t>Understanding Your Rights</w:t>
      </w:r>
      <w:bookmarkEnd w:id="3"/>
      <w:r w:rsidRPr="003D41D8">
        <w:rPr>
          <w:rFonts w:ascii="Arial" w:hAnsi="Arial" w:cs="Arial"/>
        </w:rPr>
        <w:t xml:space="preserve"> </w:t>
      </w:r>
    </w:p>
    <w:tbl>
      <w:tblPr>
        <w:tblStyle w:val="TableGrid"/>
        <w:tblW w:w="9019" w:type="dxa"/>
        <w:tblInd w:w="134" w:type="dxa"/>
        <w:tblCellMar>
          <w:top w:w="11" w:type="dxa"/>
          <w:left w:w="5" w:type="dxa"/>
          <w:right w:w="115" w:type="dxa"/>
        </w:tblCellMar>
        <w:tblLook w:val="04A0" w:firstRow="1" w:lastRow="0" w:firstColumn="1" w:lastColumn="0" w:noHBand="0" w:noVBand="1"/>
      </w:tblPr>
      <w:tblGrid>
        <w:gridCol w:w="2691"/>
        <w:gridCol w:w="6328"/>
      </w:tblGrid>
      <w:tr w:rsidR="001648A7" w:rsidRPr="003D41D8" w14:paraId="6048149D" w14:textId="77777777">
        <w:trPr>
          <w:trHeight w:val="1526"/>
        </w:trPr>
        <w:tc>
          <w:tcPr>
            <w:tcW w:w="2691" w:type="dxa"/>
            <w:tcBorders>
              <w:top w:val="single" w:sz="4" w:space="0" w:color="000000"/>
              <w:left w:val="single" w:sz="4" w:space="0" w:color="000000"/>
              <w:bottom w:val="single" w:sz="4" w:space="0" w:color="000000"/>
              <w:right w:val="single" w:sz="4" w:space="0" w:color="000000"/>
            </w:tcBorders>
          </w:tcPr>
          <w:p w14:paraId="54518DF1" w14:textId="77777777" w:rsidR="001648A7" w:rsidRPr="003D41D8" w:rsidRDefault="00FC615C">
            <w:pPr>
              <w:spacing w:after="0" w:line="259" w:lineRule="auto"/>
              <w:ind w:left="0" w:right="585" w:firstLine="0"/>
              <w:jc w:val="left"/>
            </w:pPr>
            <w:r w:rsidRPr="003D41D8">
              <w:t xml:space="preserve">Right to be informed </w:t>
            </w:r>
          </w:p>
        </w:tc>
        <w:tc>
          <w:tcPr>
            <w:tcW w:w="6328" w:type="dxa"/>
            <w:tcBorders>
              <w:top w:val="single" w:sz="4" w:space="0" w:color="000000"/>
              <w:left w:val="single" w:sz="4" w:space="0" w:color="000000"/>
              <w:bottom w:val="single" w:sz="4" w:space="0" w:color="000000"/>
              <w:right w:val="single" w:sz="4" w:space="0" w:color="000000"/>
            </w:tcBorders>
          </w:tcPr>
          <w:p w14:paraId="57BF485E" w14:textId="77777777" w:rsidR="001648A7" w:rsidRPr="003D41D8" w:rsidRDefault="00FC615C">
            <w:pPr>
              <w:spacing w:after="0" w:line="259" w:lineRule="auto"/>
              <w:ind w:left="0" w:right="838" w:firstLine="0"/>
              <w:jc w:val="left"/>
            </w:pPr>
            <w:r w:rsidRPr="003D41D8">
              <w:t xml:space="preserve">This Privacy Policy ensures that you are informed about how we will process your personal data. You might also see messages on some of our forms (or otherwise when we collect personal data from you) that explain why we ask for specific pieces of information from you. </w:t>
            </w:r>
          </w:p>
        </w:tc>
      </w:tr>
    </w:tbl>
    <w:p w14:paraId="484BBC67" w14:textId="77777777" w:rsidR="001648A7" w:rsidRPr="003D41D8" w:rsidRDefault="001648A7">
      <w:pPr>
        <w:spacing w:after="0" w:line="259" w:lineRule="auto"/>
        <w:ind w:left="-1320" w:right="66" w:firstLine="0"/>
        <w:jc w:val="left"/>
      </w:pPr>
    </w:p>
    <w:tbl>
      <w:tblPr>
        <w:tblStyle w:val="TableGrid"/>
        <w:tblW w:w="9019" w:type="dxa"/>
        <w:tblInd w:w="134" w:type="dxa"/>
        <w:tblCellMar>
          <w:top w:w="11" w:type="dxa"/>
          <w:left w:w="5" w:type="dxa"/>
          <w:right w:w="115" w:type="dxa"/>
        </w:tblCellMar>
        <w:tblLook w:val="04A0" w:firstRow="1" w:lastRow="0" w:firstColumn="1" w:lastColumn="0" w:noHBand="0" w:noVBand="1"/>
      </w:tblPr>
      <w:tblGrid>
        <w:gridCol w:w="2880"/>
        <w:gridCol w:w="6139"/>
      </w:tblGrid>
      <w:tr w:rsidR="001648A7" w:rsidRPr="003D41D8" w14:paraId="48B0D3A5" w14:textId="77777777" w:rsidTr="57EE74F5">
        <w:trPr>
          <w:trHeight w:val="1275"/>
        </w:trPr>
        <w:tc>
          <w:tcPr>
            <w:tcW w:w="2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878E71" w14:textId="77777777" w:rsidR="001648A7" w:rsidRPr="003D41D8" w:rsidRDefault="00FC615C">
            <w:pPr>
              <w:spacing w:after="0" w:line="259" w:lineRule="auto"/>
              <w:ind w:left="0" w:firstLine="0"/>
              <w:jc w:val="left"/>
            </w:pPr>
            <w:r w:rsidRPr="003D41D8">
              <w:t xml:space="preserve">Right of access </w:t>
            </w:r>
          </w:p>
        </w:tc>
        <w:tc>
          <w:tcPr>
            <w:tcW w:w="61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70426B" w14:textId="77777777" w:rsidR="001648A7" w:rsidRPr="003D41D8" w:rsidRDefault="00FC615C">
            <w:pPr>
              <w:spacing w:after="0" w:line="259" w:lineRule="auto"/>
              <w:ind w:left="0" w:right="717" w:firstLine="0"/>
              <w:jc w:val="left"/>
            </w:pPr>
            <w:r w:rsidRPr="003D41D8">
              <w:t xml:space="preserve">You have the right to access a copy of your personal data and receive certain information about what the data is and how and why we are processing it. Please note that we will require you to prove your identity before we disclose any information. </w:t>
            </w:r>
          </w:p>
        </w:tc>
      </w:tr>
      <w:tr w:rsidR="001648A7" w:rsidRPr="003D41D8" w14:paraId="50FFD29F" w14:textId="77777777" w:rsidTr="57EE74F5">
        <w:trPr>
          <w:trHeight w:val="768"/>
        </w:trPr>
        <w:tc>
          <w:tcPr>
            <w:tcW w:w="2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B43370" w14:textId="77777777" w:rsidR="001648A7" w:rsidRPr="003D41D8" w:rsidRDefault="00FC615C">
            <w:pPr>
              <w:spacing w:after="0" w:line="259" w:lineRule="auto"/>
              <w:ind w:left="0" w:right="638" w:firstLine="0"/>
              <w:jc w:val="left"/>
            </w:pPr>
            <w:r w:rsidRPr="003D41D8">
              <w:t xml:space="preserve">Right to rectification </w:t>
            </w:r>
          </w:p>
        </w:tc>
        <w:tc>
          <w:tcPr>
            <w:tcW w:w="61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262901" w14:textId="77777777" w:rsidR="001648A7" w:rsidRPr="003D41D8" w:rsidRDefault="00FC615C">
            <w:pPr>
              <w:spacing w:after="0" w:line="259" w:lineRule="auto"/>
              <w:ind w:left="0" w:right="790" w:firstLine="0"/>
              <w:jc w:val="left"/>
            </w:pPr>
            <w:r w:rsidRPr="003D41D8">
              <w:t xml:space="preserve">If you feel that any of the information that we hold about you is incorrect, do let us know so that we can </w:t>
            </w:r>
            <w:proofErr w:type="gramStart"/>
            <w:r w:rsidRPr="003D41D8">
              <w:t>look into</w:t>
            </w:r>
            <w:proofErr w:type="gramEnd"/>
            <w:r w:rsidRPr="003D41D8">
              <w:t xml:space="preserve"> it. </w:t>
            </w:r>
          </w:p>
        </w:tc>
      </w:tr>
      <w:tr w:rsidR="001648A7" w:rsidRPr="003D41D8" w14:paraId="7E2BA354" w14:textId="77777777" w:rsidTr="57EE74F5">
        <w:trPr>
          <w:trHeight w:val="770"/>
        </w:trPr>
        <w:tc>
          <w:tcPr>
            <w:tcW w:w="2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3FEDA4" w14:textId="77777777" w:rsidR="001648A7" w:rsidRPr="003D41D8" w:rsidRDefault="00FC615C">
            <w:pPr>
              <w:spacing w:after="0" w:line="259" w:lineRule="auto"/>
              <w:ind w:left="0" w:firstLine="0"/>
              <w:jc w:val="left"/>
            </w:pPr>
            <w:r w:rsidRPr="003D41D8">
              <w:t xml:space="preserve">Right to object </w:t>
            </w:r>
          </w:p>
        </w:tc>
        <w:tc>
          <w:tcPr>
            <w:tcW w:w="61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8C51D2" w14:textId="77777777" w:rsidR="001648A7" w:rsidRPr="003D41D8" w:rsidRDefault="00FC615C">
            <w:pPr>
              <w:spacing w:after="0" w:line="259" w:lineRule="auto"/>
              <w:ind w:left="0" w:right="481" w:firstLine="0"/>
              <w:jc w:val="left"/>
            </w:pPr>
            <w:r w:rsidRPr="003D41D8">
              <w:t xml:space="preserve">You have the right to object to the processing that we have outlined in this policy. </w:t>
            </w:r>
          </w:p>
        </w:tc>
      </w:tr>
      <w:tr w:rsidR="001648A7" w:rsidRPr="003D41D8" w14:paraId="0575E315" w14:textId="77777777" w:rsidTr="57EE74F5">
        <w:trPr>
          <w:trHeight w:val="2540"/>
        </w:trPr>
        <w:tc>
          <w:tcPr>
            <w:tcW w:w="2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25C224" w14:textId="77777777" w:rsidR="001648A7" w:rsidRPr="003D41D8" w:rsidRDefault="00FC615C">
            <w:pPr>
              <w:spacing w:after="0" w:line="259" w:lineRule="auto"/>
              <w:ind w:left="0" w:right="636" w:firstLine="0"/>
              <w:jc w:val="left"/>
            </w:pPr>
            <w:r w:rsidRPr="003D41D8">
              <w:t xml:space="preserve">Right to erasure / to be forgotten </w:t>
            </w:r>
          </w:p>
        </w:tc>
        <w:tc>
          <w:tcPr>
            <w:tcW w:w="61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95C19C" w14:textId="77777777" w:rsidR="001648A7" w:rsidRPr="003D41D8" w:rsidRDefault="00FC615C">
            <w:pPr>
              <w:spacing w:after="0" w:line="240" w:lineRule="auto"/>
              <w:ind w:left="0" w:right="311" w:firstLine="0"/>
              <w:jc w:val="left"/>
            </w:pPr>
            <w:r w:rsidRPr="003D41D8">
              <w:t xml:space="preserve">You have the right to request that we delete your information and can discuss this with us at any time. </w:t>
            </w:r>
          </w:p>
          <w:p w14:paraId="6631521D" w14:textId="77777777" w:rsidR="001648A7" w:rsidRPr="003D41D8" w:rsidRDefault="00FC615C">
            <w:pPr>
              <w:spacing w:after="0" w:line="259" w:lineRule="auto"/>
              <w:ind w:left="0" w:firstLine="0"/>
              <w:jc w:val="left"/>
            </w:pPr>
            <w:r w:rsidRPr="003D41D8">
              <w:t xml:space="preserve"> </w:t>
            </w:r>
          </w:p>
          <w:p w14:paraId="561D319A" w14:textId="3CBC31F0" w:rsidR="001648A7" w:rsidRPr="003D41D8" w:rsidRDefault="46EB459E">
            <w:pPr>
              <w:spacing w:after="1" w:line="239" w:lineRule="auto"/>
              <w:ind w:left="0" w:right="792" w:firstLine="0"/>
              <w:jc w:val="left"/>
            </w:pPr>
            <w:r w:rsidRPr="003D41D8">
              <w:t>T</w:t>
            </w:r>
            <w:r w:rsidR="65BE97ED" w:rsidRPr="003D41D8">
              <w:t xml:space="preserve">here are some circumstances where </w:t>
            </w:r>
            <w:proofErr w:type="gramStart"/>
            <w:r w:rsidR="27E5A213" w:rsidRPr="003D41D8">
              <w:t xml:space="preserve">we </w:t>
            </w:r>
            <w:r w:rsidR="65BE97ED">
              <w:t xml:space="preserve"> may</w:t>
            </w:r>
            <w:proofErr w:type="gramEnd"/>
            <w:r w:rsidR="65BE97ED">
              <w:t xml:space="preserve"> need to keep your details, for example, if it is necessary to comply with a legal </w:t>
            </w:r>
            <w:r w:rsidR="7F418D74">
              <w:t>obligation.</w:t>
            </w:r>
            <w:r w:rsidR="65BE97ED">
              <w:t xml:space="preserve"> If this </w:t>
            </w:r>
          </w:p>
          <w:p w14:paraId="3904BA8F" w14:textId="77777777" w:rsidR="001648A7" w:rsidRPr="003D41D8" w:rsidRDefault="00FC615C">
            <w:pPr>
              <w:spacing w:after="0" w:line="259" w:lineRule="auto"/>
              <w:ind w:left="0" w:right="836" w:firstLine="0"/>
              <w:jc w:val="left"/>
            </w:pPr>
            <w:r w:rsidRPr="003D41D8">
              <w:t xml:space="preserve">situation occurs, then we will explain and discuss these circumstances with you. </w:t>
            </w:r>
          </w:p>
        </w:tc>
      </w:tr>
      <w:tr w:rsidR="001648A7" w:rsidRPr="003D41D8" w14:paraId="161525B1" w14:textId="77777777" w:rsidTr="57EE74F5">
        <w:trPr>
          <w:trHeight w:val="2288"/>
        </w:trPr>
        <w:tc>
          <w:tcPr>
            <w:tcW w:w="2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955C05" w14:textId="77777777" w:rsidR="001648A7" w:rsidRPr="003D41D8" w:rsidRDefault="00FC615C">
            <w:pPr>
              <w:spacing w:after="0" w:line="259" w:lineRule="auto"/>
              <w:ind w:left="0" w:firstLine="0"/>
              <w:jc w:val="left"/>
            </w:pPr>
            <w:r w:rsidRPr="003D41D8">
              <w:t xml:space="preserve">Right to restrict processing </w:t>
            </w:r>
          </w:p>
        </w:tc>
        <w:tc>
          <w:tcPr>
            <w:tcW w:w="61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F7F8EA" w14:textId="77777777" w:rsidR="001648A7" w:rsidRPr="003D41D8" w:rsidRDefault="00FC615C">
            <w:pPr>
              <w:spacing w:after="0" w:line="259" w:lineRule="auto"/>
              <w:ind w:left="0" w:right="767" w:firstLine="0"/>
              <w:jc w:val="left"/>
            </w:pPr>
            <w:r w:rsidRPr="003D41D8">
              <w:t xml:space="preserve">You can request that we restrict processing of your data, as an alternative to deleting it – this means that we will keep the data but stop processing for most purposes. You may want to exercise this right if you feel that the data is inaccurate, that our processing of it is unlawful, whilst we progress a request from you to object to processing, or if we have no further need of the data, but you require us to keep it in relation to the establishment, exercise or defence of a legal claim. </w:t>
            </w:r>
          </w:p>
        </w:tc>
      </w:tr>
      <w:tr w:rsidR="001648A7" w:rsidRPr="003D41D8" w14:paraId="45682371" w14:textId="77777777" w:rsidTr="00A7541F">
        <w:trPr>
          <w:trHeight w:val="1155"/>
        </w:trPr>
        <w:tc>
          <w:tcPr>
            <w:tcW w:w="2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53B45E" w14:textId="77777777" w:rsidR="001648A7" w:rsidRPr="003D41D8" w:rsidRDefault="00FC615C">
            <w:pPr>
              <w:spacing w:after="0" w:line="259" w:lineRule="auto"/>
              <w:ind w:left="0" w:right="661" w:firstLine="0"/>
              <w:jc w:val="left"/>
            </w:pPr>
            <w:r w:rsidRPr="003D41D8">
              <w:t xml:space="preserve">Rights related to automated decision making </w:t>
            </w:r>
          </w:p>
        </w:tc>
        <w:tc>
          <w:tcPr>
            <w:tcW w:w="61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3B5569" w14:textId="77777777" w:rsidR="001648A7" w:rsidRPr="003D41D8" w:rsidRDefault="00FC615C">
            <w:pPr>
              <w:spacing w:after="1" w:line="239" w:lineRule="auto"/>
              <w:ind w:left="0" w:right="606" w:firstLine="0"/>
              <w:jc w:val="left"/>
            </w:pPr>
            <w:r w:rsidRPr="003D41D8">
              <w:t xml:space="preserve">You have rights to avoid being subject to decisions based solely on automated processing (including profiling) which has a significant effect on you. At </w:t>
            </w:r>
          </w:p>
          <w:p w14:paraId="31488020" w14:textId="77777777" w:rsidR="001648A7" w:rsidRPr="003D41D8" w:rsidRDefault="00FC615C">
            <w:pPr>
              <w:spacing w:after="0" w:line="259" w:lineRule="auto"/>
              <w:ind w:left="0" w:firstLine="0"/>
              <w:jc w:val="left"/>
            </w:pPr>
            <w:proofErr w:type="gramStart"/>
            <w:r w:rsidRPr="003D41D8">
              <w:t>ActionAid</w:t>
            </w:r>
            <w:proofErr w:type="gramEnd"/>
            <w:r w:rsidRPr="003D41D8">
              <w:t xml:space="preserve"> we do not carry out any such processing. </w:t>
            </w:r>
          </w:p>
        </w:tc>
      </w:tr>
      <w:tr w:rsidR="001648A7" w:rsidRPr="003D41D8" w14:paraId="2A837974" w14:textId="77777777" w:rsidTr="00A7541F">
        <w:trPr>
          <w:trHeight w:val="930"/>
        </w:trPr>
        <w:tc>
          <w:tcPr>
            <w:tcW w:w="2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247B65" w14:textId="77777777" w:rsidR="001648A7" w:rsidRPr="003D41D8" w:rsidRDefault="00FC615C">
            <w:pPr>
              <w:spacing w:after="0" w:line="259" w:lineRule="auto"/>
              <w:ind w:left="0" w:right="319" w:firstLine="0"/>
              <w:jc w:val="left"/>
            </w:pPr>
            <w:r w:rsidRPr="003D41D8">
              <w:t xml:space="preserve">Right to data portability </w:t>
            </w:r>
          </w:p>
        </w:tc>
        <w:tc>
          <w:tcPr>
            <w:tcW w:w="61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9EA742" w14:textId="77777777" w:rsidR="001648A7" w:rsidRPr="003D41D8" w:rsidRDefault="00FC615C">
            <w:pPr>
              <w:spacing w:after="0" w:line="259" w:lineRule="auto"/>
              <w:ind w:left="0" w:right="799" w:firstLine="0"/>
              <w:jc w:val="left"/>
            </w:pPr>
            <w:r w:rsidRPr="003D41D8">
              <w:t xml:space="preserve">You have the right to request a copy of certain personal data to have it transferred to another organisation in certain circumstances. </w:t>
            </w:r>
          </w:p>
        </w:tc>
      </w:tr>
    </w:tbl>
    <w:p w14:paraId="11A8C166" w14:textId="367C7D95" w:rsidR="2A0A38FD" w:rsidRPr="003D41D8" w:rsidRDefault="2A0A38FD" w:rsidP="2A0A38FD">
      <w:pPr>
        <w:spacing w:after="297" w:line="259" w:lineRule="auto"/>
        <w:ind w:left="-5"/>
      </w:pPr>
    </w:p>
    <w:p w14:paraId="61121CB2" w14:textId="3AE59D23" w:rsidR="001648A7" w:rsidRPr="003D41D8" w:rsidRDefault="65BE97ED" w:rsidP="5CA9C2B3">
      <w:pPr>
        <w:spacing w:after="297" w:line="259" w:lineRule="auto"/>
        <w:ind w:left="-5"/>
        <w:jc w:val="left"/>
      </w:pPr>
      <w:r>
        <w:lastRenderedPageBreak/>
        <w:t xml:space="preserve"> </w:t>
      </w:r>
      <w:r w:rsidR="61C6B2F8">
        <w:t>T</w:t>
      </w:r>
      <w:r>
        <w:t xml:space="preserve">here are circumstances where these rights may not apply, but where this is the case, we will always explain this to you. Please do contact us if you have any questions or concerns on how we collect and use your personal data, or on your rights, as we are always happy to speak to you. You also have the right to make a </w:t>
      </w:r>
      <w:proofErr w:type="gramStart"/>
      <w:r>
        <w:t>complaint  to</w:t>
      </w:r>
      <w:proofErr w:type="gramEnd"/>
      <w:r>
        <w:t xml:space="preserve"> the</w:t>
      </w:r>
      <w:r w:rsidR="72325F07">
        <w:t xml:space="preserve"> Data Protection </w:t>
      </w:r>
      <w:r w:rsidR="7D96350F">
        <w:t xml:space="preserve">Officer, </w:t>
      </w:r>
      <w:proofErr w:type="gramStart"/>
      <w:r w:rsidR="7D96350F">
        <w:t>Why</w:t>
      </w:r>
      <w:proofErr w:type="gramEnd"/>
      <w:r>
        <w:t xml:space="preserve"> we collect and use personal data </w:t>
      </w:r>
    </w:p>
    <w:p w14:paraId="0EE3BC3F" w14:textId="77777777" w:rsidR="001648A7" w:rsidRPr="003D41D8" w:rsidRDefault="65BE97ED" w:rsidP="2A0A38FD">
      <w:pPr>
        <w:spacing w:after="122" w:line="353" w:lineRule="auto"/>
        <w:ind w:left="-5"/>
        <w:jc w:val="left"/>
      </w:pPr>
      <w:r w:rsidRPr="003D41D8">
        <w:t xml:space="preserve">We collect personal data to help us to process your requests, keep in touch with you and to help us to interact with you in the most effective way. Examples of why we process your personal data include: </w:t>
      </w:r>
    </w:p>
    <w:p w14:paraId="5CF50E45" w14:textId="68527600" w:rsidR="001648A7" w:rsidRPr="003D41D8" w:rsidRDefault="65BE97ED" w:rsidP="2A0A38FD">
      <w:pPr>
        <w:numPr>
          <w:ilvl w:val="0"/>
          <w:numId w:val="12"/>
        </w:numPr>
        <w:spacing w:after="41" w:line="315" w:lineRule="auto"/>
        <w:ind w:hanging="360"/>
        <w:jc w:val="left"/>
      </w:pPr>
      <w:r w:rsidRPr="003D41D8">
        <w:t xml:space="preserve">keep you updated on our work and the impact of your support; </w:t>
      </w:r>
    </w:p>
    <w:p w14:paraId="51B97FB9" w14:textId="2EE6746D" w:rsidR="001648A7" w:rsidRPr="003D41D8" w:rsidRDefault="65BE97ED" w:rsidP="2A0A38FD">
      <w:pPr>
        <w:numPr>
          <w:ilvl w:val="0"/>
          <w:numId w:val="12"/>
        </w:numPr>
        <w:spacing w:after="41" w:line="315" w:lineRule="auto"/>
        <w:ind w:hanging="360"/>
        <w:jc w:val="left"/>
      </w:pPr>
      <w:r w:rsidRPr="003D41D8">
        <w:t xml:space="preserve">make sure you know about events that you can participate in as an ActionAid supporter; </w:t>
      </w:r>
    </w:p>
    <w:p w14:paraId="674B8C93" w14:textId="35C22AF4" w:rsidR="001648A7" w:rsidRPr="003D41D8" w:rsidRDefault="65BE97ED" w:rsidP="2A0A38FD">
      <w:pPr>
        <w:numPr>
          <w:ilvl w:val="0"/>
          <w:numId w:val="12"/>
        </w:numPr>
        <w:spacing w:after="9" w:line="344" w:lineRule="auto"/>
        <w:ind w:hanging="360"/>
        <w:jc w:val="left"/>
      </w:pPr>
      <w:r w:rsidRPr="003D41D8">
        <w:t xml:space="preserve">invite you to participate in campaigns; </w:t>
      </w:r>
    </w:p>
    <w:p w14:paraId="265C12FA" w14:textId="3B1C5F84" w:rsidR="001648A7" w:rsidRPr="003D41D8" w:rsidRDefault="65BE97ED" w:rsidP="2A0A38FD">
      <w:pPr>
        <w:numPr>
          <w:ilvl w:val="0"/>
          <w:numId w:val="12"/>
        </w:numPr>
        <w:spacing w:after="9" w:line="344" w:lineRule="auto"/>
        <w:ind w:hanging="360"/>
        <w:jc w:val="left"/>
      </w:pPr>
      <w:r w:rsidRPr="003D41D8">
        <w:t xml:space="preserve">send you fundraising appeals; </w:t>
      </w:r>
    </w:p>
    <w:p w14:paraId="2E635CDC" w14:textId="36367F89" w:rsidR="001648A7" w:rsidRPr="003D41D8" w:rsidRDefault="65BE97ED" w:rsidP="2A0A38FD">
      <w:pPr>
        <w:numPr>
          <w:ilvl w:val="0"/>
          <w:numId w:val="12"/>
        </w:numPr>
        <w:spacing w:after="9" w:line="344" w:lineRule="auto"/>
        <w:ind w:hanging="360"/>
        <w:jc w:val="left"/>
      </w:pPr>
      <w:r w:rsidRPr="003D41D8">
        <w:t xml:space="preserve">support you as a volunteer; </w:t>
      </w:r>
    </w:p>
    <w:p w14:paraId="5465B6F2" w14:textId="370B690A" w:rsidR="001648A7" w:rsidRPr="003D41D8" w:rsidRDefault="65BE97ED" w:rsidP="2A0A38FD">
      <w:pPr>
        <w:numPr>
          <w:ilvl w:val="0"/>
          <w:numId w:val="12"/>
        </w:numPr>
        <w:spacing w:after="9" w:line="344" w:lineRule="auto"/>
        <w:ind w:hanging="360"/>
        <w:jc w:val="left"/>
      </w:pPr>
      <w:r w:rsidRPr="003D41D8">
        <w:t xml:space="preserve">process donations or other payments, and verify financial transactions to protect you from fraud; </w:t>
      </w:r>
    </w:p>
    <w:p w14:paraId="6B14BCCC" w14:textId="763BD8DB" w:rsidR="001648A7" w:rsidRPr="003D41D8" w:rsidRDefault="65BE97ED" w:rsidP="2A0A38FD">
      <w:pPr>
        <w:numPr>
          <w:ilvl w:val="0"/>
          <w:numId w:val="12"/>
        </w:numPr>
        <w:spacing w:after="3" w:line="349" w:lineRule="auto"/>
        <w:ind w:hanging="360"/>
        <w:jc w:val="left"/>
      </w:pPr>
      <w:r w:rsidRPr="003D41D8">
        <w:t xml:space="preserve">process Gift Aid donations and Gift Aid Declarations; </w:t>
      </w:r>
    </w:p>
    <w:p w14:paraId="447BB41D" w14:textId="3AEEBB64" w:rsidR="001648A7" w:rsidRPr="003D41D8" w:rsidRDefault="65BE97ED" w:rsidP="2A0A38FD">
      <w:pPr>
        <w:numPr>
          <w:ilvl w:val="0"/>
          <w:numId w:val="12"/>
        </w:numPr>
        <w:spacing w:after="3" w:line="349" w:lineRule="auto"/>
        <w:ind w:hanging="360"/>
        <w:jc w:val="left"/>
      </w:pPr>
      <w:r w:rsidRPr="003D41D8">
        <w:t xml:space="preserve">process a legacy or gift that you leave in your will; </w:t>
      </w:r>
    </w:p>
    <w:p w14:paraId="351D2EFD" w14:textId="327C3BB2" w:rsidR="001648A7" w:rsidRPr="003D41D8" w:rsidRDefault="65BE97ED" w:rsidP="2A0A38FD">
      <w:pPr>
        <w:numPr>
          <w:ilvl w:val="0"/>
          <w:numId w:val="12"/>
        </w:numPr>
        <w:spacing w:after="3" w:line="349" w:lineRule="auto"/>
        <w:ind w:hanging="360"/>
        <w:jc w:val="left"/>
      </w:pPr>
      <w:r w:rsidRPr="003D41D8">
        <w:t xml:space="preserve">administer our ActionAid lottery; </w:t>
      </w:r>
    </w:p>
    <w:p w14:paraId="3BC4B42B" w14:textId="58C2500E" w:rsidR="001648A7" w:rsidRPr="003D41D8" w:rsidRDefault="65BE97ED" w:rsidP="2A0A38FD">
      <w:pPr>
        <w:numPr>
          <w:ilvl w:val="0"/>
          <w:numId w:val="12"/>
        </w:numPr>
        <w:spacing w:after="3" w:line="349" w:lineRule="auto"/>
        <w:ind w:hanging="360"/>
        <w:jc w:val="left"/>
      </w:pPr>
      <w:r w:rsidRPr="003D41D8">
        <w:t xml:space="preserve">provide services, products or information you have requested; </w:t>
      </w:r>
    </w:p>
    <w:p w14:paraId="5D283A7A" w14:textId="4E07A2A5" w:rsidR="001648A7" w:rsidRPr="003D41D8" w:rsidRDefault="65BE97ED" w:rsidP="2A0A38FD">
      <w:pPr>
        <w:numPr>
          <w:ilvl w:val="0"/>
          <w:numId w:val="12"/>
        </w:numPr>
        <w:spacing w:after="3" w:line="349" w:lineRule="auto"/>
        <w:ind w:hanging="360"/>
        <w:jc w:val="left"/>
      </w:pPr>
      <w:r w:rsidRPr="003D41D8">
        <w:t xml:space="preserve">check with you on how you want us to contact you, and record these preferences; </w:t>
      </w:r>
    </w:p>
    <w:p w14:paraId="6B584EFB" w14:textId="5DD0A44F" w:rsidR="001648A7" w:rsidRPr="003D41D8" w:rsidRDefault="65BE97ED" w:rsidP="2A0A38FD">
      <w:pPr>
        <w:numPr>
          <w:ilvl w:val="0"/>
          <w:numId w:val="12"/>
        </w:numPr>
        <w:spacing w:after="109"/>
        <w:ind w:hanging="360"/>
        <w:jc w:val="left"/>
      </w:pPr>
      <w:r w:rsidRPr="003D41D8">
        <w:t xml:space="preserve">keep notes of conversations that you have with our team, as a reference if you want to revisit the conversation later; </w:t>
      </w:r>
    </w:p>
    <w:p w14:paraId="49343665" w14:textId="52C3697C" w:rsidR="001648A7" w:rsidRPr="003D41D8" w:rsidRDefault="65BE97ED" w:rsidP="2A0A38FD">
      <w:pPr>
        <w:numPr>
          <w:ilvl w:val="0"/>
          <w:numId w:val="12"/>
        </w:numPr>
        <w:spacing w:after="39" w:line="315" w:lineRule="auto"/>
        <w:ind w:hanging="360"/>
        <w:jc w:val="left"/>
      </w:pPr>
      <w:r w:rsidRPr="003D41D8">
        <w:t xml:space="preserve">notify you of changes to our policies when these affect you; </w:t>
      </w:r>
    </w:p>
    <w:p w14:paraId="35DAEC45" w14:textId="323ED4C7" w:rsidR="001648A7" w:rsidRPr="003D41D8" w:rsidRDefault="65BE97ED" w:rsidP="2A0A38FD">
      <w:pPr>
        <w:numPr>
          <w:ilvl w:val="0"/>
          <w:numId w:val="12"/>
        </w:numPr>
        <w:spacing w:after="39" w:line="315" w:lineRule="auto"/>
        <w:ind w:hanging="360"/>
        <w:jc w:val="left"/>
      </w:pPr>
      <w:r w:rsidRPr="003D41D8">
        <w:t xml:space="preserve">ensure that content from our site is presented in the most effective way for you and your computer; </w:t>
      </w:r>
    </w:p>
    <w:p w14:paraId="2AA6DAED" w14:textId="67557664" w:rsidR="001648A7" w:rsidRPr="003D41D8" w:rsidRDefault="65BE97ED" w:rsidP="2A0A38FD">
      <w:pPr>
        <w:numPr>
          <w:ilvl w:val="0"/>
          <w:numId w:val="12"/>
        </w:numPr>
        <w:spacing w:after="131"/>
        <w:ind w:hanging="360"/>
        <w:jc w:val="left"/>
      </w:pPr>
      <w:r w:rsidRPr="003D41D8">
        <w:t xml:space="preserve">comply with a law, process, or regulatory requirement; or  </w:t>
      </w:r>
    </w:p>
    <w:p w14:paraId="76E09145" w14:textId="02865183" w:rsidR="001648A7" w:rsidRPr="003D41D8" w:rsidRDefault="65BE97ED" w:rsidP="2A0A38FD">
      <w:pPr>
        <w:numPr>
          <w:ilvl w:val="0"/>
          <w:numId w:val="12"/>
        </w:numPr>
        <w:spacing w:after="297" w:line="259" w:lineRule="auto"/>
        <w:ind w:hanging="360"/>
        <w:jc w:val="left"/>
      </w:pPr>
      <w:r w:rsidRPr="003D41D8">
        <w:t xml:space="preserve">process a job application, you may make with us. You can find more information on the specific information that we will collect and hold about you if you are applying for a job in the </w:t>
      </w:r>
      <w:r w:rsidRPr="003D41D8">
        <w:rPr>
          <w:color w:val="0000FF"/>
          <w:u w:val="single"/>
        </w:rPr>
        <w:t>Applicants</w:t>
      </w:r>
      <w:r w:rsidRPr="003D41D8">
        <w:t xml:space="preserve"> section.  </w:t>
      </w:r>
    </w:p>
    <w:p w14:paraId="2031EB78" w14:textId="77777777" w:rsidR="001648A7" w:rsidRPr="003D41D8" w:rsidRDefault="65BE97ED">
      <w:pPr>
        <w:pStyle w:val="Heading1"/>
        <w:ind w:left="-5"/>
        <w:rPr>
          <w:rFonts w:ascii="Arial" w:hAnsi="Arial" w:cs="Arial"/>
        </w:rPr>
      </w:pPr>
      <w:bookmarkStart w:id="4" w:name="_Toc243577252"/>
      <w:r w:rsidRPr="003D41D8">
        <w:rPr>
          <w:rFonts w:ascii="Arial" w:hAnsi="Arial" w:cs="Arial"/>
        </w:rPr>
        <w:t>The information that we collect</w:t>
      </w:r>
      <w:bookmarkEnd w:id="4"/>
      <w:r w:rsidRPr="003D41D8">
        <w:rPr>
          <w:rFonts w:ascii="Arial" w:hAnsi="Arial" w:cs="Arial"/>
        </w:rPr>
        <w:t xml:space="preserve"> </w:t>
      </w:r>
    </w:p>
    <w:p w14:paraId="3623278C" w14:textId="77777777" w:rsidR="001648A7" w:rsidRPr="003D41D8" w:rsidRDefault="00FC615C">
      <w:pPr>
        <w:ind w:left="-5"/>
      </w:pPr>
      <w:r w:rsidRPr="003D41D8">
        <w:t xml:space="preserve">The personal data that we collect about you will be based on how you interact with us, but we collect the following information from many of our supporters: </w:t>
      </w:r>
    </w:p>
    <w:p w14:paraId="7FCE7C4D" w14:textId="3AF6F4B2" w:rsidR="001648A7" w:rsidRPr="003D41D8" w:rsidRDefault="65BE97ED">
      <w:pPr>
        <w:numPr>
          <w:ilvl w:val="0"/>
          <w:numId w:val="13"/>
        </w:numPr>
        <w:spacing w:after="32" w:line="323" w:lineRule="auto"/>
      </w:pPr>
      <w:r w:rsidRPr="003D41D8">
        <w:t xml:space="preserve">Your name; </w:t>
      </w:r>
    </w:p>
    <w:p w14:paraId="2E885A75" w14:textId="059CAAC8" w:rsidR="001648A7" w:rsidRPr="003D41D8" w:rsidRDefault="65BE97ED">
      <w:pPr>
        <w:numPr>
          <w:ilvl w:val="0"/>
          <w:numId w:val="13"/>
        </w:numPr>
        <w:spacing w:after="32" w:line="323" w:lineRule="auto"/>
      </w:pPr>
      <w:r w:rsidRPr="003D41D8">
        <w:t xml:space="preserve">Your postal and email addresses; </w:t>
      </w:r>
    </w:p>
    <w:p w14:paraId="27191DE5" w14:textId="00DAD015" w:rsidR="001648A7" w:rsidRPr="003D41D8" w:rsidRDefault="65BE97ED">
      <w:pPr>
        <w:numPr>
          <w:ilvl w:val="0"/>
          <w:numId w:val="13"/>
        </w:numPr>
        <w:spacing w:after="32" w:line="323" w:lineRule="auto"/>
      </w:pPr>
      <w:r w:rsidRPr="003D41D8">
        <w:t xml:space="preserve">Your telephone number or numbers; </w:t>
      </w:r>
    </w:p>
    <w:p w14:paraId="7DB0EE3D" w14:textId="2031B26A" w:rsidR="001648A7" w:rsidRPr="003D41D8" w:rsidRDefault="65BE97ED" w:rsidP="2A0A38FD">
      <w:pPr>
        <w:numPr>
          <w:ilvl w:val="0"/>
          <w:numId w:val="13"/>
        </w:numPr>
        <w:spacing w:after="32" w:line="323" w:lineRule="auto"/>
        <w:jc w:val="left"/>
      </w:pPr>
      <w:r w:rsidRPr="003D41D8">
        <w:lastRenderedPageBreak/>
        <w:t xml:space="preserve">Details of any correspondence that we have had with you. For example, if you call our Supporter Contact team, they will make a note of the conversation, in case you need anything else on that matter; </w:t>
      </w:r>
    </w:p>
    <w:p w14:paraId="41D3FCA7" w14:textId="011F9043" w:rsidR="001648A7" w:rsidRPr="003D41D8" w:rsidRDefault="65BE97ED">
      <w:pPr>
        <w:numPr>
          <w:ilvl w:val="0"/>
          <w:numId w:val="13"/>
        </w:numPr>
        <w:spacing w:after="25" w:line="334" w:lineRule="auto"/>
      </w:pPr>
      <w:r w:rsidRPr="003D41D8">
        <w:t xml:space="preserve">How you would like to hear from us, and when you told us this; </w:t>
      </w:r>
    </w:p>
    <w:p w14:paraId="7108C098" w14:textId="332F58FB" w:rsidR="001648A7" w:rsidRPr="003D41D8" w:rsidRDefault="65BE97ED">
      <w:pPr>
        <w:numPr>
          <w:ilvl w:val="0"/>
          <w:numId w:val="13"/>
        </w:numPr>
        <w:spacing w:after="25" w:line="334" w:lineRule="auto"/>
      </w:pPr>
      <w:r w:rsidRPr="003D41D8">
        <w:t xml:space="preserve">Details of any donations that you have made to us; </w:t>
      </w:r>
    </w:p>
    <w:p w14:paraId="07B085D6" w14:textId="740077ED" w:rsidR="001648A7" w:rsidRPr="003D41D8" w:rsidRDefault="65BE97ED">
      <w:pPr>
        <w:numPr>
          <w:ilvl w:val="0"/>
          <w:numId w:val="13"/>
        </w:numPr>
        <w:spacing w:after="25" w:line="334" w:lineRule="auto"/>
      </w:pPr>
      <w:r w:rsidRPr="003D41D8">
        <w:t xml:space="preserve">Whether or not you have signed up to the Gift Aid Scheme, and when you did so; </w:t>
      </w:r>
    </w:p>
    <w:p w14:paraId="47B16597" w14:textId="159C5C41" w:rsidR="001648A7" w:rsidRPr="003D41D8" w:rsidRDefault="65BE97ED" w:rsidP="2A0A38FD">
      <w:pPr>
        <w:numPr>
          <w:ilvl w:val="0"/>
          <w:numId w:val="13"/>
        </w:numPr>
        <w:spacing w:after="118" w:line="372" w:lineRule="auto"/>
        <w:jc w:val="left"/>
      </w:pPr>
      <w:r w:rsidRPr="003D41D8">
        <w:t xml:space="preserve">Your date of birth; Any fundraising appeals that you may have responded to; </w:t>
      </w:r>
    </w:p>
    <w:p w14:paraId="1A0B16F8" w14:textId="74EF5586" w:rsidR="001648A7" w:rsidRPr="003D41D8" w:rsidRDefault="65BE97ED" w:rsidP="2A0A38FD">
      <w:pPr>
        <w:numPr>
          <w:ilvl w:val="0"/>
          <w:numId w:val="13"/>
        </w:numPr>
        <w:spacing w:after="118" w:line="372" w:lineRule="auto"/>
        <w:jc w:val="left"/>
      </w:pPr>
      <w:r w:rsidRPr="003D41D8">
        <w:t xml:space="preserve">Events that you have taken part in or enquired about. </w:t>
      </w:r>
    </w:p>
    <w:p w14:paraId="367CF2B9" w14:textId="292B8957" w:rsidR="001648A7" w:rsidRPr="003D41D8" w:rsidRDefault="65BE97ED" w:rsidP="2A0A38FD">
      <w:pPr>
        <w:ind w:left="-5"/>
        <w:jc w:val="left"/>
      </w:pPr>
      <w:r w:rsidRPr="003D41D8">
        <w:t xml:space="preserve">You can find out more on other information that we may collect and hold below. We also have a </w:t>
      </w:r>
      <w:hyperlink r:id="rId11">
        <w:r w:rsidRPr="003D41D8">
          <w:rPr>
            <w:color w:val="0000FF"/>
            <w:u w:val="single"/>
          </w:rPr>
          <w:t>supporter promise</w:t>
        </w:r>
      </w:hyperlink>
      <w:hyperlink r:id="rId12">
        <w:r w:rsidRPr="003D41D8">
          <w:t>,</w:t>
        </w:r>
      </w:hyperlink>
      <w:r w:rsidRPr="003D41D8">
        <w:t xml:space="preserve"> which you can find on our website. </w:t>
      </w:r>
    </w:p>
    <w:p w14:paraId="727879BF" w14:textId="77777777" w:rsidR="001648A7" w:rsidRPr="003D41D8" w:rsidRDefault="65BE97ED" w:rsidP="2A0A38FD">
      <w:pPr>
        <w:spacing w:after="276"/>
        <w:ind w:left="-5"/>
        <w:jc w:val="left"/>
      </w:pPr>
      <w:r w:rsidRPr="003D41D8">
        <w:t xml:space="preserve">You can find more detail on the information that we will collect and hold about you if you are applying for a job in the </w:t>
      </w:r>
      <w:r w:rsidRPr="003D41D8">
        <w:rPr>
          <w:color w:val="0000FF"/>
          <w:u w:val="single"/>
        </w:rPr>
        <w:t>Applicants</w:t>
      </w:r>
      <w:r w:rsidRPr="003D41D8">
        <w:t xml:space="preserve"> section. </w:t>
      </w:r>
    </w:p>
    <w:p w14:paraId="12E38CBA" w14:textId="77777777" w:rsidR="001648A7" w:rsidRPr="003D41D8" w:rsidRDefault="00FC615C">
      <w:pPr>
        <w:pStyle w:val="Heading3"/>
        <w:ind w:left="-5"/>
        <w:rPr>
          <w:rFonts w:ascii="Arial" w:hAnsi="Arial" w:cs="Arial"/>
        </w:rPr>
      </w:pPr>
      <w:r w:rsidRPr="003D41D8">
        <w:rPr>
          <w:rFonts w:ascii="Arial" w:hAnsi="Arial" w:cs="Arial"/>
        </w:rPr>
        <w:t xml:space="preserve">Other information that we may collect </w:t>
      </w:r>
    </w:p>
    <w:p w14:paraId="3E9A6442" w14:textId="77777777" w:rsidR="001648A7" w:rsidRPr="003D41D8" w:rsidRDefault="00FC615C">
      <w:pPr>
        <w:ind w:left="-5"/>
      </w:pPr>
      <w:r w:rsidRPr="003D41D8">
        <w:t xml:space="preserve">There is also other information that we may collect and hold in specific circumstances. For example: </w:t>
      </w:r>
    </w:p>
    <w:p w14:paraId="5C6D4C2C" w14:textId="6D57FB7B" w:rsidR="001648A7" w:rsidRPr="003D41D8" w:rsidRDefault="65BE97ED" w:rsidP="2A0A38FD">
      <w:pPr>
        <w:numPr>
          <w:ilvl w:val="0"/>
          <w:numId w:val="14"/>
        </w:numPr>
        <w:spacing w:after="42" w:line="315" w:lineRule="auto"/>
        <w:ind w:hanging="360"/>
        <w:jc w:val="left"/>
        <w:rPr>
          <w:rFonts w:eastAsia="Courier New"/>
        </w:rPr>
      </w:pPr>
      <w:r w:rsidRPr="003D41D8">
        <w:t xml:space="preserve">Your bank account details if you set up a direct debit with us; </w:t>
      </w:r>
    </w:p>
    <w:p w14:paraId="440503A7" w14:textId="473265E2" w:rsidR="001648A7" w:rsidRPr="003D41D8" w:rsidRDefault="65BE97ED" w:rsidP="2A0A38FD">
      <w:pPr>
        <w:numPr>
          <w:ilvl w:val="0"/>
          <w:numId w:val="14"/>
        </w:numPr>
        <w:spacing w:after="42" w:line="315" w:lineRule="auto"/>
        <w:ind w:hanging="360"/>
        <w:jc w:val="left"/>
      </w:pPr>
      <w:r w:rsidRPr="003D41D8">
        <w:t xml:space="preserve">Health information that you give us if you are participating in an event, to help us to ensure your safety; </w:t>
      </w:r>
    </w:p>
    <w:p w14:paraId="43BA3031" w14:textId="373B95CA" w:rsidR="001648A7" w:rsidRPr="003D41D8" w:rsidRDefault="65BE97ED" w:rsidP="2A0A38FD">
      <w:pPr>
        <w:numPr>
          <w:ilvl w:val="0"/>
          <w:numId w:val="14"/>
        </w:numPr>
        <w:spacing w:after="72" w:line="305" w:lineRule="auto"/>
        <w:ind w:hanging="360"/>
        <w:jc w:val="left"/>
      </w:pPr>
      <w:r w:rsidRPr="003D41D8">
        <w:t xml:space="preserve">If you have told us that you want to exclude yourself from participating in our ActionAid Lottery; </w:t>
      </w:r>
    </w:p>
    <w:p w14:paraId="0F6A090B" w14:textId="7129EB91" w:rsidR="001648A7" w:rsidRPr="003D41D8" w:rsidRDefault="65BE97ED" w:rsidP="2A0A38FD">
      <w:pPr>
        <w:numPr>
          <w:ilvl w:val="0"/>
          <w:numId w:val="14"/>
        </w:numPr>
        <w:spacing w:after="72" w:line="305" w:lineRule="auto"/>
        <w:ind w:hanging="360"/>
        <w:jc w:val="left"/>
      </w:pPr>
      <w:r w:rsidRPr="003D41D8">
        <w:t xml:space="preserve">Campaigning actions that you have taken on our behalf; </w:t>
      </w:r>
    </w:p>
    <w:p w14:paraId="71E9A9A2" w14:textId="77777777" w:rsidR="001648A7" w:rsidRPr="003D41D8" w:rsidRDefault="65BE97ED" w:rsidP="2A0A38FD">
      <w:pPr>
        <w:numPr>
          <w:ilvl w:val="0"/>
          <w:numId w:val="14"/>
        </w:numPr>
        <w:spacing w:after="111"/>
        <w:ind w:hanging="360"/>
        <w:jc w:val="left"/>
      </w:pPr>
      <w:r w:rsidRPr="003D41D8">
        <w:t xml:space="preserve">If you are a volunteer or part of our local organiser campaigner network and have told us that you have a specific area of interest to receive training on; </w:t>
      </w:r>
    </w:p>
    <w:p w14:paraId="2C1DA65C" w14:textId="4813A19F" w:rsidR="001648A7" w:rsidRPr="003D41D8" w:rsidRDefault="65BE97ED" w:rsidP="2A0A38FD">
      <w:pPr>
        <w:numPr>
          <w:ilvl w:val="0"/>
          <w:numId w:val="14"/>
        </w:numPr>
        <w:ind w:hanging="360"/>
        <w:jc w:val="left"/>
      </w:pPr>
      <w:r w:rsidRPr="003D41D8">
        <w:t xml:space="preserve">Our telephone system lists the numbers that have recently called or been </w:t>
      </w:r>
      <w:r w:rsidR="18E928B6" w:rsidRPr="003D41D8">
        <w:t>dialled</w:t>
      </w:r>
      <w:r w:rsidRPr="003D41D8">
        <w:t xml:space="preserve">, but we do not link these to any supporter records; </w:t>
      </w:r>
      <w:proofErr w:type="gramStart"/>
      <w:r w:rsidRPr="003D41D8">
        <w:t>or,</w:t>
      </w:r>
      <w:proofErr w:type="gramEnd"/>
      <w:r w:rsidRPr="003D41D8">
        <w:t xml:space="preserve"> Information to support our work with </w:t>
      </w:r>
      <w:proofErr w:type="gramStart"/>
      <w:r w:rsidRPr="003D41D8">
        <w:t>High Net Worth</w:t>
      </w:r>
      <w:proofErr w:type="gramEnd"/>
      <w:r w:rsidRPr="003D41D8">
        <w:t xml:space="preserve"> individuals, to understand their philanthropic interests, and complete any necessary due diligence. </w:t>
      </w:r>
    </w:p>
    <w:p w14:paraId="0883F0AA" w14:textId="77777777" w:rsidR="001648A7" w:rsidRPr="003D41D8" w:rsidRDefault="65BE97ED">
      <w:pPr>
        <w:spacing w:after="273"/>
        <w:ind w:left="-5"/>
      </w:pPr>
      <w:r w:rsidRPr="003D41D8">
        <w:t xml:space="preserve">You can also find more this and related activities in our section on profiling, on Page </w:t>
      </w:r>
      <w:r w:rsidRPr="003D41D8">
        <w:rPr>
          <w:color w:val="FF0000"/>
        </w:rPr>
        <w:t>14.</w:t>
      </w:r>
      <w:r w:rsidRPr="003D41D8">
        <w:t xml:space="preserve"> </w:t>
      </w:r>
    </w:p>
    <w:p w14:paraId="48B46A0C" w14:textId="77777777" w:rsidR="001648A7" w:rsidRPr="003D41D8" w:rsidRDefault="00FC615C">
      <w:pPr>
        <w:pStyle w:val="Heading3"/>
        <w:ind w:left="-5"/>
        <w:rPr>
          <w:rFonts w:ascii="Arial" w:hAnsi="Arial" w:cs="Arial"/>
        </w:rPr>
      </w:pPr>
      <w:r w:rsidRPr="003D41D8">
        <w:rPr>
          <w:rFonts w:ascii="Arial" w:hAnsi="Arial" w:cs="Arial"/>
        </w:rPr>
        <w:t xml:space="preserve">Sensitive Data </w:t>
      </w:r>
    </w:p>
    <w:p w14:paraId="32764DFB" w14:textId="048CA76D" w:rsidR="001648A7" w:rsidRPr="003D41D8" w:rsidRDefault="65BE97ED" w:rsidP="001E0192">
      <w:pPr>
        <w:ind w:left="-5"/>
        <w:jc w:val="left"/>
      </w:pPr>
      <w:r w:rsidRPr="003D41D8">
        <w:t xml:space="preserve">Some personal data is legally considered to be sensitive, and so is subject to additional safeguards – in data protection law this is known </w:t>
      </w:r>
      <w:proofErr w:type="gramStart"/>
      <w:r w:rsidR="78DF4DE9" w:rsidRPr="003D41D8">
        <w:t>as ”special</w:t>
      </w:r>
      <w:proofErr w:type="gramEnd"/>
      <w:r w:rsidRPr="003D41D8">
        <w:t xml:space="preserve"> category” data. Data on the following matters is classed in this way: Race; </w:t>
      </w:r>
    </w:p>
    <w:p w14:paraId="6F1BB494" w14:textId="63BEC79C" w:rsidR="001648A7" w:rsidRPr="003D41D8" w:rsidRDefault="65BE97ED" w:rsidP="00DF662B">
      <w:pPr>
        <w:pStyle w:val="ListParagraph"/>
        <w:numPr>
          <w:ilvl w:val="0"/>
          <w:numId w:val="38"/>
        </w:numPr>
        <w:spacing w:after="32" w:line="372" w:lineRule="auto"/>
        <w:ind w:right="2099"/>
      </w:pPr>
      <w:r w:rsidRPr="003D41D8">
        <w:t xml:space="preserve">Ethnic origin; </w:t>
      </w:r>
    </w:p>
    <w:p w14:paraId="7F3A15C4" w14:textId="44A6A299" w:rsidR="001648A7" w:rsidRPr="003D41D8" w:rsidRDefault="65BE97ED" w:rsidP="00DF662B">
      <w:pPr>
        <w:pStyle w:val="ListParagraph"/>
        <w:numPr>
          <w:ilvl w:val="0"/>
          <w:numId w:val="38"/>
        </w:numPr>
        <w:spacing w:after="32" w:line="372" w:lineRule="auto"/>
        <w:ind w:right="2099"/>
      </w:pPr>
      <w:r w:rsidRPr="003D41D8">
        <w:t xml:space="preserve">Political opinions; </w:t>
      </w:r>
    </w:p>
    <w:p w14:paraId="1AF0B9E1" w14:textId="31392D1B" w:rsidR="001648A7" w:rsidRPr="003D41D8" w:rsidRDefault="65BE97ED" w:rsidP="00DF662B">
      <w:pPr>
        <w:pStyle w:val="ListParagraph"/>
        <w:numPr>
          <w:ilvl w:val="0"/>
          <w:numId w:val="38"/>
        </w:numPr>
        <w:spacing w:after="32" w:line="372" w:lineRule="auto"/>
        <w:ind w:right="2099"/>
      </w:pPr>
      <w:r w:rsidRPr="003D41D8">
        <w:t xml:space="preserve">Religion or philosophical beliefs; </w:t>
      </w:r>
    </w:p>
    <w:p w14:paraId="2E8DD149" w14:textId="6A7D44B5" w:rsidR="001648A7" w:rsidRPr="003D41D8" w:rsidRDefault="65BE97ED" w:rsidP="00DF662B">
      <w:pPr>
        <w:pStyle w:val="ListParagraph"/>
        <w:numPr>
          <w:ilvl w:val="0"/>
          <w:numId w:val="38"/>
        </w:numPr>
        <w:spacing w:after="32" w:line="372" w:lineRule="auto"/>
        <w:ind w:right="2099"/>
      </w:pPr>
      <w:r w:rsidRPr="003D41D8">
        <w:t xml:space="preserve">Trade union membership; </w:t>
      </w:r>
    </w:p>
    <w:p w14:paraId="39DF0CB7" w14:textId="77777777" w:rsidR="00DF662B" w:rsidRDefault="65BE97ED" w:rsidP="00DF662B">
      <w:pPr>
        <w:pStyle w:val="ListParagraph"/>
        <w:numPr>
          <w:ilvl w:val="0"/>
          <w:numId w:val="38"/>
        </w:numPr>
        <w:spacing w:after="32" w:line="372" w:lineRule="auto"/>
        <w:ind w:right="2099"/>
      </w:pPr>
      <w:r w:rsidRPr="003D41D8">
        <w:lastRenderedPageBreak/>
        <w:t xml:space="preserve">Genetics; </w:t>
      </w:r>
    </w:p>
    <w:p w14:paraId="3A69D705" w14:textId="5C9777E2" w:rsidR="001648A7" w:rsidRPr="003D41D8" w:rsidRDefault="65BE97ED" w:rsidP="00DF662B">
      <w:pPr>
        <w:pStyle w:val="ListParagraph"/>
        <w:numPr>
          <w:ilvl w:val="0"/>
          <w:numId w:val="38"/>
        </w:numPr>
        <w:spacing w:after="32" w:line="372" w:lineRule="auto"/>
        <w:ind w:right="2099"/>
      </w:pPr>
      <w:r w:rsidRPr="00DF662B">
        <w:rPr>
          <w:lang w:val="pt-BR"/>
        </w:rPr>
        <w:t xml:space="preserve"> Biometrics </w:t>
      </w:r>
      <w:r w:rsidR="60C58A18" w:rsidRPr="00DF662B">
        <w:rPr>
          <w:lang w:val="pt-BR"/>
        </w:rPr>
        <w:t>-</w:t>
      </w:r>
      <w:r w:rsidRPr="00DF662B">
        <w:rPr>
          <w:lang w:val="pt-BR"/>
        </w:rPr>
        <w:t>(whe</w:t>
      </w:r>
      <w:r w:rsidR="05F4428E" w:rsidRPr="00DF662B">
        <w:rPr>
          <w:lang w:val="pt-BR"/>
        </w:rPr>
        <w:t xml:space="preserve">n </w:t>
      </w:r>
      <w:r w:rsidRPr="00DF662B">
        <w:rPr>
          <w:lang w:val="pt-BR"/>
        </w:rPr>
        <w:t>used for</w:t>
      </w:r>
      <w:r w:rsidR="201543AB" w:rsidRPr="00DF662B">
        <w:rPr>
          <w:lang w:val="pt-BR"/>
        </w:rPr>
        <w:t xml:space="preserve"> </w:t>
      </w:r>
      <w:r w:rsidRPr="00DF662B">
        <w:rPr>
          <w:lang w:val="pt-BR"/>
        </w:rPr>
        <w:t>identification</w:t>
      </w:r>
      <w:r w:rsidR="259F88D8" w:rsidRPr="00DF662B">
        <w:rPr>
          <w:lang w:val="pt-BR"/>
        </w:rPr>
        <w:t xml:space="preserve"> </w:t>
      </w:r>
      <w:r w:rsidRPr="00DF662B">
        <w:rPr>
          <w:lang w:val="pt-BR"/>
        </w:rPr>
        <w:t xml:space="preserve">purposes) </w:t>
      </w:r>
    </w:p>
    <w:p w14:paraId="06F78073" w14:textId="5E71D2C6" w:rsidR="001648A7" w:rsidRPr="003D41D8" w:rsidRDefault="65BE97ED" w:rsidP="00DF662B">
      <w:pPr>
        <w:pStyle w:val="ListParagraph"/>
        <w:numPr>
          <w:ilvl w:val="0"/>
          <w:numId w:val="38"/>
        </w:numPr>
        <w:spacing w:after="32" w:line="372" w:lineRule="auto"/>
        <w:ind w:right="2099"/>
      </w:pPr>
      <w:r w:rsidRPr="003D41D8">
        <w:t xml:space="preserve">Health; </w:t>
      </w:r>
    </w:p>
    <w:p w14:paraId="222986A6" w14:textId="6B727969" w:rsidR="001648A7" w:rsidRPr="003D41D8" w:rsidRDefault="65BE97ED" w:rsidP="00DF662B">
      <w:pPr>
        <w:pStyle w:val="ListParagraph"/>
        <w:numPr>
          <w:ilvl w:val="0"/>
          <w:numId w:val="38"/>
        </w:numPr>
        <w:spacing w:after="116" w:line="373" w:lineRule="auto"/>
        <w:ind w:right="4942"/>
        <w:jc w:val="left"/>
      </w:pPr>
      <w:r w:rsidRPr="003D41D8">
        <w:t xml:space="preserve">An individual’s sex life;  </w:t>
      </w:r>
    </w:p>
    <w:p w14:paraId="60076CDB" w14:textId="7E57DEA0" w:rsidR="001648A7" w:rsidRPr="003D41D8" w:rsidRDefault="65BE97ED" w:rsidP="00DF662B">
      <w:pPr>
        <w:pStyle w:val="ListParagraph"/>
        <w:numPr>
          <w:ilvl w:val="0"/>
          <w:numId w:val="38"/>
        </w:numPr>
        <w:spacing w:after="116" w:line="373" w:lineRule="auto"/>
        <w:ind w:right="4942"/>
      </w:pPr>
      <w:r w:rsidRPr="003D41D8">
        <w:t xml:space="preserve">Sexual orientation </w:t>
      </w:r>
    </w:p>
    <w:p w14:paraId="17E7E66D" w14:textId="3C45D921" w:rsidR="001648A7" w:rsidRPr="003D41D8" w:rsidRDefault="436E0A8C">
      <w:pPr>
        <w:ind w:left="-5"/>
      </w:pPr>
      <w:r w:rsidRPr="003D41D8">
        <w:t>(</w:t>
      </w:r>
      <w:r w:rsidR="65BE97ED" w:rsidRPr="003D41D8">
        <w:t>Similar protections apply to personal data relating to criminal convictions and offences</w:t>
      </w:r>
      <w:r w:rsidR="6441665D" w:rsidRPr="003D41D8">
        <w:t>)</w:t>
      </w:r>
      <w:r w:rsidR="65BE97ED" w:rsidRPr="003D41D8">
        <w:t xml:space="preserve">. </w:t>
      </w:r>
    </w:p>
    <w:p w14:paraId="367FA769" w14:textId="77777777" w:rsidR="001648A7" w:rsidRPr="003D41D8" w:rsidRDefault="65BE97ED" w:rsidP="2A0A38FD">
      <w:pPr>
        <w:ind w:left="-5"/>
        <w:jc w:val="left"/>
      </w:pPr>
      <w:r w:rsidRPr="003D41D8">
        <w:t xml:space="preserve">We will only collect or use this type of data if there is a specific reason for doing so. We will always explain this reason to you when we ask for the data and will usually ask for your explicit consent to use it. For example, if you register to run a marathon on our behalf, we will ask to collect and store information on your health for your own protection and to make sure that we can provide you with appropriate facilities and support. We would not ask for consent if it is information that you have clearly made public, for example, the political views of a political figure or candidate, or your religion if you are working with us because you represent a faith group such as your church. </w:t>
      </w:r>
    </w:p>
    <w:p w14:paraId="5A462961" w14:textId="77777777" w:rsidR="001648A7" w:rsidRPr="003D41D8" w:rsidRDefault="65BE97ED" w:rsidP="2A0A38FD">
      <w:pPr>
        <w:ind w:left="-5"/>
        <w:jc w:val="left"/>
      </w:pPr>
      <w:r w:rsidRPr="003D41D8">
        <w:t xml:space="preserve">Age is not legally considered as a special category of data, but we will always treat it sensitively. </w:t>
      </w:r>
    </w:p>
    <w:p w14:paraId="4D1EB0A6" w14:textId="77777777" w:rsidR="001648A7" w:rsidRPr="003D41D8" w:rsidRDefault="65BE97ED">
      <w:pPr>
        <w:pStyle w:val="Heading1"/>
        <w:ind w:left="-5"/>
        <w:rPr>
          <w:rFonts w:ascii="Arial" w:hAnsi="Arial" w:cs="Arial"/>
        </w:rPr>
      </w:pPr>
      <w:bookmarkStart w:id="5" w:name="_Toc243577253"/>
      <w:r w:rsidRPr="003D41D8">
        <w:rPr>
          <w:rFonts w:ascii="Arial" w:hAnsi="Arial" w:cs="Arial"/>
        </w:rPr>
        <w:t>How and when we collect information about you</w:t>
      </w:r>
      <w:bookmarkEnd w:id="5"/>
      <w:r w:rsidRPr="003D41D8">
        <w:rPr>
          <w:rFonts w:ascii="Arial" w:hAnsi="Arial" w:cs="Arial"/>
        </w:rPr>
        <w:t xml:space="preserve"> </w:t>
      </w:r>
    </w:p>
    <w:p w14:paraId="2D6BBF33" w14:textId="77777777" w:rsidR="001648A7" w:rsidRPr="003D41D8" w:rsidRDefault="65BE97ED" w:rsidP="2A0A38FD">
      <w:pPr>
        <w:ind w:left="-5"/>
        <w:jc w:val="left"/>
      </w:pPr>
      <w:r w:rsidRPr="003D41D8">
        <w:t xml:space="preserve">There are </w:t>
      </w:r>
      <w:proofErr w:type="gramStart"/>
      <w:r w:rsidRPr="003D41D8">
        <w:t>a number of</w:t>
      </w:r>
      <w:proofErr w:type="gramEnd"/>
      <w:r w:rsidRPr="003D41D8">
        <w:t xml:space="preserve"> ways that we collect information; most often this will be directly from you, for example, if you fill out a form on our website, or directly with one of our fundraisers. Whenever we ask for information from you, we will explain why we are asking for it (including by reference to this policy), and you will always be given a choice about how we communicate with you. </w:t>
      </w:r>
    </w:p>
    <w:p w14:paraId="1992DAC6" w14:textId="77777777" w:rsidR="001648A7" w:rsidRPr="003D41D8" w:rsidRDefault="65BE97ED" w:rsidP="2A0A38FD">
      <w:pPr>
        <w:ind w:left="-5"/>
        <w:jc w:val="left"/>
      </w:pPr>
      <w:r>
        <w:t xml:space="preserve">We do not buy lists of data to use for mass marketing purposes but in some very specific circumstances we will gather data from publicly available sources, to help us in our work with </w:t>
      </w:r>
      <w:proofErr w:type="gramStart"/>
      <w:r>
        <w:t>High Net Worth</w:t>
      </w:r>
      <w:proofErr w:type="gramEnd"/>
      <w:r>
        <w:t xml:space="preserve"> Individuals and may use a </w:t>
      </w:r>
      <w:proofErr w:type="gramStart"/>
      <w:r>
        <w:t>third party</w:t>
      </w:r>
      <w:proofErr w:type="gramEnd"/>
      <w:r>
        <w:t xml:space="preserve"> company to help us do so. You can find more information on this research and details of these sources in our </w:t>
      </w:r>
      <w:r w:rsidRPr="21E91A4A">
        <w:rPr>
          <w:color w:val="0000FF"/>
          <w:u w:val="single"/>
        </w:rPr>
        <w:t>Information on Profiling</w:t>
      </w:r>
      <w:r w:rsidRPr="21E91A4A">
        <w:rPr>
          <w:color w:val="0000FF"/>
        </w:rPr>
        <w:t xml:space="preserve"> </w:t>
      </w:r>
      <w:r w:rsidRPr="21E91A4A">
        <w:rPr>
          <w:color w:val="0000FF"/>
          <w:u w:val="single"/>
        </w:rPr>
        <w:t>section</w:t>
      </w:r>
      <w:r w:rsidRPr="21E91A4A">
        <w:rPr>
          <w:sz w:val="16"/>
          <w:szCs w:val="16"/>
        </w:rPr>
        <w:t>.</w:t>
      </w:r>
      <w:r>
        <w:t xml:space="preserve"> </w:t>
      </w:r>
    </w:p>
    <w:p w14:paraId="31DFB034" w14:textId="77777777" w:rsidR="001648A7" w:rsidRPr="003D41D8" w:rsidRDefault="65BE97ED" w:rsidP="2A0A38FD">
      <w:pPr>
        <w:ind w:left="-5"/>
        <w:jc w:val="left"/>
      </w:pPr>
      <w:r w:rsidRPr="003D41D8">
        <w:t xml:space="preserve">We use data from third parties to keep our records up to date, (such as where you have signed up to the Telephone or Fundraising Preference Services) or to enhance the information that we hold (such as to identify your parliamentary constituency). Sometimes you will also provide data to third parties who then pass it to us with your permission. For example, you may be raising money for ActionAid through JustGiving or similar fundraising platforms, or you may have signed up to one of our campaigns through a website such as Care2. </w:t>
      </w:r>
    </w:p>
    <w:p w14:paraId="6D777F4C" w14:textId="77777777" w:rsidR="001648A7" w:rsidRPr="003D41D8" w:rsidRDefault="65BE97ED" w:rsidP="2A0A38FD">
      <w:pPr>
        <w:ind w:left="-5"/>
        <w:jc w:val="left"/>
      </w:pPr>
      <w:r w:rsidRPr="003D41D8">
        <w:t xml:space="preserve">You can find out more about this in our section on how we work with third parties, in our </w:t>
      </w:r>
      <w:r w:rsidRPr="003D41D8">
        <w:rPr>
          <w:color w:val="0000FF"/>
          <w:u w:val="single"/>
        </w:rPr>
        <w:t>How</w:t>
      </w:r>
      <w:r w:rsidRPr="003D41D8">
        <w:rPr>
          <w:color w:val="0000FF"/>
        </w:rPr>
        <w:t xml:space="preserve"> </w:t>
      </w:r>
      <w:r w:rsidRPr="003D41D8">
        <w:rPr>
          <w:color w:val="0000FF"/>
          <w:u w:val="single"/>
        </w:rPr>
        <w:t>we work with Third Parties</w:t>
      </w:r>
      <w:r w:rsidRPr="003D41D8">
        <w:t xml:space="preserve"> section. </w:t>
      </w:r>
    </w:p>
    <w:p w14:paraId="1C5B8098" w14:textId="77777777" w:rsidR="001648A7" w:rsidRPr="003D41D8" w:rsidRDefault="65BE97ED" w:rsidP="2A0A38FD">
      <w:pPr>
        <w:pStyle w:val="Heading3"/>
        <w:ind w:left="-5"/>
        <w:rPr>
          <w:rFonts w:ascii="Arial" w:hAnsi="Arial" w:cs="Arial"/>
        </w:rPr>
      </w:pPr>
      <w:r w:rsidRPr="003D41D8">
        <w:rPr>
          <w:rFonts w:ascii="Arial" w:hAnsi="Arial" w:cs="Arial"/>
        </w:rPr>
        <w:t xml:space="preserve">Anonymous information: Cookies </w:t>
      </w:r>
    </w:p>
    <w:p w14:paraId="7D6115F7" w14:textId="77777777" w:rsidR="001648A7" w:rsidRPr="003D41D8" w:rsidRDefault="65BE97ED" w:rsidP="2A0A38FD">
      <w:pPr>
        <w:ind w:left="-5"/>
        <w:jc w:val="left"/>
      </w:pPr>
      <w:r w:rsidRPr="003D41D8">
        <w:t xml:space="preserve">Like most websites, the ActionAid site uses Cookies; small data files that are downloaded when you use a website, to make the site easier to use. The information that is gathered is totally anonymous to us, but it helps us to see how people use our site, so that we can provide a better user experience. </w:t>
      </w:r>
    </w:p>
    <w:p w14:paraId="30FB5CFC" w14:textId="548CCB38" w:rsidR="001648A7" w:rsidRPr="003D41D8" w:rsidRDefault="65BE97ED" w:rsidP="2A0A38FD">
      <w:pPr>
        <w:spacing w:after="299" w:line="259" w:lineRule="auto"/>
        <w:ind w:left="-5"/>
        <w:jc w:val="left"/>
      </w:pPr>
      <w:r w:rsidRPr="003D41D8">
        <w:t xml:space="preserve">You can find out all about Cookies in our specific </w:t>
      </w:r>
      <w:hyperlink r:id="rId13">
        <w:r w:rsidRPr="003D41D8">
          <w:rPr>
            <w:color w:val="0562C1"/>
            <w:u w:val="single"/>
          </w:rPr>
          <w:t>Cookies Policy</w:t>
        </w:r>
      </w:hyperlink>
      <w:hyperlink r:id="rId14">
        <w:r w:rsidRPr="003D41D8">
          <w:t>.</w:t>
        </w:r>
      </w:hyperlink>
      <w:r w:rsidRPr="003D41D8">
        <w:t xml:space="preserve">  </w:t>
      </w:r>
    </w:p>
    <w:p w14:paraId="362AFAA0" w14:textId="77777777" w:rsidR="001648A7" w:rsidRPr="003D41D8" w:rsidRDefault="65BE97ED">
      <w:pPr>
        <w:pStyle w:val="Heading1"/>
        <w:ind w:left="-5"/>
        <w:rPr>
          <w:rFonts w:ascii="Arial" w:hAnsi="Arial" w:cs="Arial"/>
        </w:rPr>
      </w:pPr>
      <w:bookmarkStart w:id="6" w:name="_Toc243577254"/>
      <w:r w:rsidRPr="003D41D8">
        <w:rPr>
          <w:rFonts w:ascii="Arial" w:hAnsi="Arial" w:cs="Arial"/>
        </w:rPr>
        <w:lastRenderedPageBreak/>
        <w:t>Our legal basis for processing your information</w:t>
      </w:r>
      <w:bookmarkEnd w:id="6"/>
      <w:r w:rsidRPr="003D41D8">
        <w:rPr>
          <w:rFonts w:ascii="Arial" w:hAnsi="Arial" w:cs="Arial"/>
        </w:rPr>
        <w:t xml:space="preserve"> </w:t>
      </w:r>
    </w:p>
    <w:p w14:paraId="29DDA61E" w14:textId="77777777" w:rsidR="001648A7" w:rsidRPr="003D41D8" w:rsidRDefault="65BE97ED" w:rsidP="2A0A38FD">
      <w:pPr>
        <w:ind w:left="-5"/>
        <w:jc w:val="left"/>
      </w:pPr>
      <w:r w:rsidRPr="003D41D8">
        <w:t xml:space="preserve">We will always make sure that we consider why we are processing your personal data and identify our legal basis for doing so. Often this will be because you have given us your consent. We may also process your data where we are furthering our legitimate aims and have assessed that the processing is not likely to be too intrusive, or to unduly infringe on your rights and freedoms. In legal terms, this is called the “legitimate interests” basis. You can find more about this in the </w:t>
      </w:r>
      <w:r w:rsidRPr="003D41D8">
        <w:rPr>
          <w:color w:val="0000FF"/>
          <w:u w:val="single"/>
        </w:rPr>
        <w:t>Legitimate Interests</w:t>
      </w:r>
      <w:r w:rsidRPr="003D41D8">
        <w:t xml:space="preserve"> section. </w:t>
      </w:r>
    </w:p>
    <w:p w14:paraId="373A8625" w14:textId="77777777" w:rsidR="001648A7" w:rsidRPr="003D41D8" w:rsidRDefault="65BE97ED" w:rsidP="2A0A38FD">
      <w:pPr>
        <w:ind w:left="-5"/>
        <w:jc w:val="left"/>
      </w:pPr>
      <w:r w:rsidRPr="003D41D8">
        <w:t xml:space="preserve">In some cases, we have a legal or statutory duty to process information, and we will always comply with any legal requirement. </w:t>
      </w:r>
    </w:p>
    <w:p w14:paraId="5B390A96" w14:textId="77777777" w:rsidR="001648A7" w:rsidRPr="003D41D8" w:rsidRDefault="65BE97ED" w:rsidP="2A0A38FD">
      <w:pPr>
        <w:spacing w:after="274"/>
        <w:ind w:left="-5"/>
        <w:jc w:val="left"/>
      </w:pPr>
      <w:r w:rsidRPr="003D41D8">
        <w:t xml:space="preserve">We may also process your personal data where it is necessary to carry out the terms of a contract which we have with you (or when we are in the process of forming that contract with you). </w:t>
      </w:r>
    </w:p>
    <w:p w14:paraId="365811D5" w14:textId="77777777" w:rsidR="001648A7" w:rsidRPr="003D41D8" w:rsidRDefault="65BE97ED" w:rsidP="2A0A38FD">
      <w:pPr>
        <w:pStyle w:val="Heading3"/>
        <w:ind w:left="-5"/>
        <w:rPr>
          <w:rFonts w:ascii="Arial" w:hAnsi="Arial" w:cs="Arial"/>
        </w:rPr>
      </w:pPr>
      <w:r w:rsidRPr="003D41D8">
        <w:rPr>
          <w:rFonts w:ascii="Arial" w:hAnsi="Arial" w:cs="Arial"/>
        </w:rPr>
        <w:t xml:space="preserve">Marketing Communications </w:t>
      </w:r>
    </w:p>
    <w:p w14:paraId="6BB0DD16" w14:textId="77777777" w:rsidR="001648A7" w:rsidRPr="003D41D8" w:rsidRDefault="65BE97ED" w:rsidP="2A0A38FD">
      <w:pPr>
        <w:ind w:left="-5"/>
        <w:jc w:val="left"/>
      </w:pPr>
      <w:r w:rsidRPr="003D41D8">
        <w:t xml:space="preserve">We will make it easy for you to tell us if you would like to receive “marketing” communications (including fundraising and campaigning communications) from us and hear more about our work, and the ways in which you would like to receive this information (post, email, SMS, and phone). In every communication, we will always make it clear how you can tell us if you choose not to receive further marketing communications, either at all, on certain topics or by certain methods. </w:t>
      </w:r>
    </w:p>
    <w:p w14:paraId="7B1E847B" w14:textId="77777777" w:rsidR="001648A7" w:rsidRPr="003D41D8" w:rsidRDefault="65BE97ED" w:rsidP="2A0A38FD">
      <w:pPr>
        <w:ind w:left="-5"/>
        <w:jc w:val="left"/>
      </w:pPr>
      <w:r w:rsidRPr="003D41D8">
        <w:t xml:space="preserve">If you tell us that you do not want to receive marketing communications, we will remove you from our list and will then not send you any further marketing materials. </w:t>
      </w:r>
    </w:p>
    <w:p w14:paraId="5CCD6DAD" w14:textId="77777777" w:rsidR="001648A7" w:rsidRPr="003D41D8" w:rsidRDefault="65BE97ED" w:rsidP="2A0A38FD">
      <w:pPr>
        <w:ind w:left="-5"/>
        <w:jc w:val="left"/>
      </w:pPr>
      <w:r w:rsidRPr="003D41D8">
        <w:t xml:space="preserve">You can find how to let us know how you would like us to contact you in the </w:t>
      </w:r>
      <w:r w:rsidRPr="003D41D8">
        <w:rPr>
          <w:color w:val="0000FF"/>
          <w:u w:val="single"/>
        </w:rPr>
        <w:t>How to control the</w:t>
      </w:r>
      <w:r w:rsidRPr="003D41D8">
        <w:rPr>
          <w:color w:val="0000FF"/>
        </w:rPr>
        <w:t xml:space="preserve"> </w:t>
      </w:r>
      <w:r w:rsidRPr="003D41D8">
        <w:rPr>
          <w:color w:val="0000FF"/>
          <w:u w:val="single"/>
        </w:rPr>
        <w:t>marketing that we send you</w:t>
      </w:r>
      <w:r w:rsidRPr="003D41D8">
        <w:t xml:space="preserve"> section.  </w:t>
      </w:r>
    </w:p>
    <w:p w14:paraId="4FF55D97" w14:textId="77777777" w:rsidR="001648A7" w:rsidRPr="003D41D8" w:rsidRDefault="65BE97ED" w:rsidP="2A0A38FD">
      <w:pPr>
        <w:spacing w:after="276"/>
        <w:ind w:left="-5"/>
        <w:jc w:val="left"/>
      </w:pPr>
      <w:r w:rsidRPr="003D41D8">
        <w:t xml:space="preserve">You can find more information and examples of why we might contact you in the </w:t>
      </w:r>
      <w:r w:rsidRPr="003D41D8">
        <w:rPr>
          <w:color w:val="0000FF"/>
          <w:u w:val="single"/>
        </w:rPr>
        <w:t>Why we collect</w:t>
      </w:r>
      <w:r w:rsidRPr="003D41D8">
        <w:rPr>
          <w:color w:val="0000FF"/>
        </w:rPr>
        <w:t xml:space="preserve"> </w:t>
      </w:r>
      <w:r w:rsidRPr="003D41D8">
        <w:rPr>
          <w:color w:val="0000FF"/>
          <w:u w:val="single"/>
        </w:rPr>
        <w:t>and use personal data</w:t>
      </w:r>
      <w:r w:rsidRPr="003D41D8">
        <w:t xml:space="preserve"> section. </w:t>
      </w:r>
    </w:p>
    <w:p w14:paraId="1314383C" w14:textId="77777777" w:rsidR="001648A7" w:rsidRPr="003D41D8" w:rsidRDefault="00FC615C">
      <w:pPr>
        <w:spacing w:after="146" w:line="259" w:lineRule="auto"/>
        <w:ind w:left="-5"/>
        <w:jc w:val="left"/>
        <w:rPr>
          <w:sz w:val="24"/>
        </w:rPr>
      </w:pPr>
      <w:r w:rsidRPr="003D41D8">
        <w:rPr>
          <w:rFonts w:eastAsia="Calibri"/>
          <w:sz w:val="24"/>
        </w:rPr>
        <w:t xml:space="preserve">Processing your data </w:t>
      </w:r>
      <w:proofErr w:type="gramStart"/>
      <w:r w:rsidRPr="003D41D8">
        <w:rPr>
          <w:rFonts w:eastAsia="Calibri"/>
          <w:sz w:val="24"/>
        </w:rPr>
        <w:t>on the basis of</w:t>
      </w:r>
      <w:proofErr w:type="gramEnd"/>
      <w:r w:rsidRPr="003D41D8">
        <w:rPr>
          <w:rFonts w:eastAsia="Calibri"/>
          <w:sz w:val="24"/>
        </w:rPr>
        <w:t xml:space="preserve"> your consent: </w:t>
      </w:r>
    </w:p>
    <w:p w14:paraId="5F280920" w14:textId="376F6163" w:rsidR="001648A7" w:rsidRPr="003D41D8" w:rsidRDefault="65BE97ED" w:rsidP="21E91A4A">
      <w:pPr>
        <w:spacing w:after="117" w:line="373" w:lineRule="auto"/>
        <w:ind w:left="-5"/>
        <w:jc w:val="left"/>
        <w:rPr>
          <w:sz w:val="24"/>
        </w:rPr>
      </w:pPr>
      <w:r w:rsidRPr="21E91A4A">
        <w:rPr>
          <w:sz w:val="24"/>
        </w:rPr>
        <w:t xml:space="preserve">There are </w:t>
      </w:r>
      <w:proofErr w:type="gramStart"/>
      <w:r w:rsidRPr="21E91A4A">
        <w:rPr>
          <w:sz w:val="24"/>
        </w:rPr>
        <w:t>a number of</w:t>
      </w:r>
      <w:proofErr w:type="gramEnd"/>
      <w:r w:rsidRPr="21E91A4A">
        <w:rPr>
          <w:sz w:val="24"/>
        </w:rPr>
        <w:t xml:space="preserve"> circumstances where we only process your data </w:t>
      </w:r>
      <w:proofErr w:type="gramStart"/>
      <w:r w:rsidRPr="21E91A4A">
        <w:rPr>
          <w:sz w:val="24"/>
        </w:rPr>
        <w:t>on the basis of</w:t>
      </w:r>
      <w:proofErr w:type="gramEnd"/>
      <w:r w:rsidRPr="21E91A4A">
        <w:rPr>
          <w:sz w:val="24"/>
        </w:rPr>
        <w:t xml:space="preserve"> your consent. Examples of this are: </w:t>
      </w:r>
    </w:p>
    <w:p w14:paraId="3A3F2CC7" w14:textId="23E4A8E0" w:rsidR="001648A7" w:rsidRPr="003D41D8" w:rsidRDefault="65BE97ED" w:rsidP="2A0A38FD">
      <w:pPr>
        <w:pStyle w:val="ListParagraph"/>
        <w:numPr>
          <w:ilvl w:val="0"/>
          <w:numId w:val="3"/>
        </w:numPr>
        <w:spacing w:after="117" w:line="373" w:lineRule="auto"/>
        <w:jc w:val="left"/>
      </w:pPr>
      <w:r w:rsidRPr="003D41D8">
        <w:t xml:space="preserve">To send you marketing by email. </w:t>
      </w:r>
    </w:p>
    <w:p w14:paraId="6A6D9AD1" w14:textId="32D4596A" w:rsidR="001648A7" w:rsidRPr="003D41D8" w:rsidRDefault="65BE97ED" w:rsidP="2A0A38FD">
      <w:pPr>
        <w:pStyle w:val="ListParagraph"/>
        <w:numPr>
          <w:ilvl w:val="0"/>
          <w:numId w:val="3"/>
        </w:numPr>
        <w:spacing w:after="117" w:line="373" w:lineRule="auto"/>
        <w:jc w:val="left"/>
      </w:pPr>
      <w:r w:rsidRPr="003D41D8">
        <w:t xml:space="preserve">To send you marketing by SMS (text message). </w:t>
      </w:r>
    </w:p>
    <w:p w14:paraId="5A70D45C" w14:textId="68D6E99F" w:rsidR="001648A7" w:rsidRPr="003D41D8" w:rsidRDefault="65BE97ED" w:rsidP="2A0A38FD">
      <w:pPr>
        <w:pStyle w:val="ListParagraph"/>
        <w:numPr>
          <w:ilvl w:val="0"/>
          <w:numId w:val="3"/>
        </w:numPr>
        <w:spacing w:after="117" w:line="373" w:lineRule="auto"/>
        <w:jc w:val="left"/>
      </w:pPr>
      <w:r w:rsidRPr="003D41D8">
        <w:t xml:space="preserve">To send you direct messages through social media. </w:t>
      </w:r>
    </w:p>
    <w:p w14:paraId="358FAF0E" w14:textId="77777777" w:rsidR="001648A7" w:rsidRPr="003D41D8" w:rsidRDefault="65BE97ED" w:rsidP="2A0A38FD">
      <w:pPr>
        <w:pStyle w:val="ListParagraph"/>
        <w:numPr>
          <w:ilvl w:val="0"/>
          <w:numId w:val="3"/>
        </w:numPr>
        <w:jc w:val="left"/>
      </w:pPr>
      <w:r>
        <w:t xml:space="preserve">To process health information that you give us if you are participating in an event or travelling with ActionAid overseas. </w:t>
      </w:r>
    </w:p>
    <w:p w14:paraId="643B798F" w14:textId="77777777" w:rsidR="001648A7" w:rsidRPr="003D41D8" w:rsidRDefault="65BE97ED" w:rsidP="2A0A38FD">
      <w:pPr>
        <w:ind w:left="-5"/>
        <w:jc w:val="left"/>
      </w:pPr>
      <w:r w:rsidRPr="003D41D8">
        <w:t xml:space="preserve">When you give your consent for us to contact you, we do not treat this as valid indefinitely. However, we understand that our supporters want to continue to hear from us whilst they have an active relationship with us, and for a period afterwards. </w:t>
      </w:r>
    </w:p>
    <w:p w14:paraId="58B35C1B" w14:textId="77777777" w:rsidR="001648A7" w:rsidRPr="003D41D8" w:rsidRDefault="65BE97ED" w:rsidP="2A0A38FD">
      <w:pPr>
        <w:ind w:left="270" w:hanging="285"/>
        <w:jc w:val="left"/>
      </w:pPr>
      <w:r w:rsidRPr="003D41D8">
        <w:t xml:space="preserve">Here are some examples of what we mean by an active relationship: </w:t>
      </w:r>
    </w:p>
    <w:p w14:paraId="73E16CFE" w14:textId="77777777" w:rsidR="001648A7" w:rsidRPr="003D41D8" w:rsidRDefault="65BE97ED" w:rsidP="2A0A38FD">
      <w:pPr>
        <w:numPr>
          <w:ilvl w:val="0"/>
          <w:numId w:val="15"/>
        </w:numPr>
        <w:spacing w:after="111"/>
        <w:ind w:left="270"/>
        <w:jc w:val="left"/>
      </w:pPr>
      <w:r w:rsidRPr="003D41D8">
        <w:lastRenderedPageBreak/>
        <w:t xml:space="preserve">If you </w:t>
      </w:r>
      <w:proofErr w:type="gramStart"/>
      <w:r w:rsidRPr="003D41D8">
        <w:t>make a donation</w:t>
      </w:r>
      <w:proofErr w:type="gramEnd"/>
      <w:r w:rsidRPr="003D41D8">
        <w:t xml:space="preserve"> or sponsorship payment to us, including regular monthly gifts or child sponsorship donations </w:t>
      </w:r>
    </w:p>
    <w:p w14:paraId="2A1F4FC6" w14:textId="5EDD3814" w:rsidR="001648A7" w:rsidRPr="003D41D8" w:rsidRDefault="65BE97ED" w:rsidP="2A0A38FD">
      <w:pPr>
        <w:numPr>
          <w:ilvl w:val="0"/>
          <w:numId w:val="15"/>
        </w:numPr>
        <w:spacing w:after="110"/>
        <w:ind w:left="270"/>
        <w:jc w:val="left"/>
      </w:pPr>
      <w:r w:rsidRPr="003D41D8">
        <w:t>If you participate in an event on our behalf (</w:t>
      </w:r>
      <w:r w:rsidR="1A3F189E" w:rsidRPr="003D41D8">
        <w:t>e.g</w:t>
      </w:r>
      <w:r w:rsidRPr="003D41D8">
        <w:t xml:space="preserve"> Ride London or the London Marathon) </w:t>
      </w:r>
    </w:p>
    <w:p w14:paraId="36E88743" w14:textId="7B145426" w:rsidR="001648A7" w:rsidRPr="003D41D8" w:rsidRDefault="65BE97ED" w:rsidP="2A0A38FD">
      <w:pPr>
        <w:numPr>
          <w:ilvl w:val="0"/>
          <w:numId w:val="15"/>
        </w:numPr>
        <w:spacing w:after="0" w:line="374" w:lineRule="auto"/>
        <w:ind w:left="270"/>
        <w:jc w:val="left"/>
      </w:pPr>
      <w:r w:rsidRPr="003D41D8">
        <w:t xml:space="preserve">If you tell us that you have left us a gift in your Will </w:t>
      </w:r>
    </w:p>
    <w:p w14:paraId="0E443061" w14:textId="494AE275" w:rsidR="001648A7" w:rsidRPr="003D41D8" w:rsidRDefault="65BE97ED" w:rsidP="2A0A38FD">
      <w:pPr>
        <w:numPr>
          <w:ilvl w:val="0"/>
          <w:numId w:val="15"/>
        </w:numPr>
        <w:spacing w:after="0" w:line="374" w:lineRule="auto"/>
        <w:ind w:left="270"/>
        <w:jc w:val="left"/>
      </w:pPr>
      <w:r w:rsidRPr="003D41D8">
        <w:t xml:space="preserve">If you take a campaigns action for us, such as signing a petition </w:t>
      </w:r>
    </w:p>
    <w:p w14:paraId="6900BDB8" w14:textId="77777777" w:rsidR="001648A7" w:rsidRPr="003D41D8" w:rsidRDefault="65BE97ED" w:rsidP="2A0A38FD">
      <w:pPr>
        <w:numPr>
          <w:ilvl w:val="0"/>
          <w:numId w:val="15"/>
        </w:numPr>
        <w:ind w:left="270"/>
        <w:jc w:val="left"/>
      </w:pPr>
      <w:r w:rsidRPr="003D41D8">
        <w:t xml:space="preserve">If you have an ongoing conversation with one of our fundraisers about our work </w:t>
      </w:r>
    </w:p>
    <w:p w14:paraId="5C7B3CCB" w14:textId="77777777" w:rsidR="001648A7" w:rsidRPr="003D41D8" w:rsidRDefault="65BE97ED" w:rsidP="2A0A38FD">
      <w:pPr>
        <w:ind w:left="-5"/>
        <w:jc w:val="left"/>
      </w:pPr>
      <w:r w:rsidRPr="003D41D8">
        <w:t xml:space="preserve">We will consider your consent to be valid whilst you take these actions, and then for 24 months afterwards, to enable us to keep you up to date with our work and to offer you other ways you might choose to support us. At the end of this </w:t>
      </w:r>
      <w:proofErr w:type="gramStart"/>
      <w:r w:rsidRPr="003D41D8">
        <w:t>time period</w:t>
      </w:r>
      <w:proofErr w:type="gramEnd"/>
      <w:r w:rsidRPr="003D41D8">
        <w:t xml:space="preserve"> then we will get in touch with you to re-confirm that you are happy to continue to hear from us. </w:t>
      </w:r>
    </w:p>
    <w:p w14:paraId="7ED828BC" w14:textId="40A22B53" w:rsidR="001648A7" w:rsidRPr="003D41D8" w:rsidRDefault="65BE97ED">
      <w:pPr>
        <w:spacing w:after="239" w:line="239" w:lineRule="auto"/>
        <w:ind w:right="215"/>
        <w:jc w:val="left"/>
      </w:pPr>
      <w:r w:rsidRPr="003D41D8">
        <w:t>You can withdraw your consent at any time. If you wish to do so, or have any questions on this, please do just get in touch with our Supporter Contact Team</w:t>
      </w:r>
      <w:r w:rsidR="0D9FD5D0" w:rsidRPr="003D41D8">
        <w:t>.</w:t>
      </w:r>
      <w:r w:rsidRPr="003D41D8">
        <w:t xml:space="preserve"> </w:t>
      </w:r>
    </w:p>
    <w:p w14:paraId="1FE4720F" w14:textId="74110C35" w:rsidR="001648A7" w:rsidRPr="003D41D8" w:rsidRDefault="001648A7">
      <w:pPr>
        <w:spacing w:after="62" w:line="259" w:lineRule="auto"/>
        <w:ind w:left="0" w:firstLine="0"/>
        <w:jc w:val="left"/>
      </w:pPr>
    </w:p>
    <w:p w14:paraId="19F86312" w14:textId="77777777" w:rsidR="001648A7" w:rsidRPr="003D41D8" w:rsidRDefault="65BE97ED" w:rsidP="2A0A38FD">
      <w:pPr>
        <w:pStyle w:val="Heading3"/>
        <w:ind w:left="-5"/>
        <w:rPr>
          <w:rFonts w:ascii="Arial" w:hAnsi="Arial" w:cs="Arial"/>
        </w:rPr>
      </w:pPr>
      <w:r w:rsidRPr="003D41D8">
        <w:rPr>
          <w:rFonts w:ascii="Arial" w:hAnsi="Arial" w:cs="Arial"/>
        </w:rPr>
        <w:t xml:space="preserve">The Legitimate Interests basis </w:t>
      </w:r>
    </w:p>
    <w:p w14:paraId="593CFEF3" w14:textId="53EEAA0F" w:rsidR="65BE97ED" w:rsidRPr="003D41D8" w:rsidRDefault="65BE97ED" w:rsidP="2A0A38FD">
      <w:pPr>
        <w:ind w:left="-5"/>
        <w:jc w:val="left"/>
      </w:pPr>
      <w:r w:rsidRPr="003D41D8">
        <w:t xml:space="preserve">We have a duty to the women and girls who we stand with: </w:t>
      </w:r>
    </w:p>
    <w:p w14:paraId="7D0F46B3" w14:textId="050F2AC6" w:rsidR="65BE97ED" w:rsidRPr="003D41D8" w:rsidRDefault="65BE97ED" w:rsidP="2A0A38FD">
      <w:pPr>
        <w:pStyle w:val="ListParagraph"/>
        <w:numPr>
          <w:ilvl w:val="0"/>
          <w:numId w:val="2"/>
        </w:numPr>
        <w:jc w:val="left"/>
      </w:pPr>
      <w:r w:rsidRPr="003D41D8">
        <w:t xml:space="preserve">to promote ourselves and our work; </w:t>
      </w:r>
    </w:p>
    <w:p w14:paraId="353FB6E5" w14:textId="6A786FFE" w:rsidR="65BE97ED" w:rsidRPr="003D41D8" w:rsidRDefault="65BE97ED" w:rsidP="2A0A38FD">
      <w:pPr>
        <w:pStyle w:val="ListParagraph"/>
        <w:numPr>
          <w:ilvl w:val="0"/>
          <w:numId w:val="2"/>
        </w:numPr>
        <w:jc w:val="left"/>
      </w:pPr>
      <w:r w:rsidRPr="003D41D8">
        <w:t>to responsibly raise as much money as possible to further our charitable aims;</w:t>
      </w:r>
    </w:p>
    <w:p w14:paraId="22FDC1ED" w14:textId="181339CD" w:rsidR="65BE97ED" w:rsidRPr="003D41D8" w:rsidRDefault="65BE97ED" w:rsidP="2A0A38FD">
      <w:pPr>
        <w:pStyle w:val="ListParagraph"/>
        <w:numPr>
          <w:ilvl w:val="0"/>
          <w:numId w:val="2"/>
        </w:numPr>
        <w:jc w:val="left"/>
      </w:pPr>
      <w:r w:rsidRPr="003D41D8">
        <w:t xml:space="preserve">to update our supporters and the </w:t>
      </w:r>
      <w:proofErr w:type="gramStart"/>
      <w:r w:rsidRPr="003D41D8">
        <w:t>general public</w:t>
      </w:r>
      <w:proofErr w:type="gramEnd"/>
      <w:r w:rsidRPr="003D41D8">
        <w:t xml:space="preserve"> on our progress; and to operate in an effective way. </w:t>
      </w:r>
    </w:p>
    <w:p w14:paraId="5ED166FD" w14:textId="77777777" w:rsidR="001648A7" w:rsidRPr="003D41D8" w:rsidRDefault="65BE97ED" w:rsidP="2A0A38FD">
      <w:pPr>
        <w:ind w:left="-5"/>
        <w:jc w:val="left"/>
      </w:pPr>
      <w:r w:rsidRPr="003D41D8">
        <w:t xml:space="preserve">We might further our legitimate interests in the following ways: </w:t>
      </w:r>
    </w:p>
    <w:p w14:paraId="2268E4DC" w14:textId="77777777" w:rsidR="001648A7" w:rsidRPr="003D41D8" w:rsidRDefault="65BE97ED" w:rsidP="2A0A38FD">
      <w:pPr>
        <w:numPr>
          <w:ilvl w:val="0"/>
          <w:numId w:val="16"/>
        </w:numPr>
        <w:spacing w:after="109"/>
        <w:ind w:left="360" w:hanging="180"/>
        <w:jc w:val="left"/>
      </w:pPr>
      <w:r w:rsidRPr="003D41D8">
        <w:t xml:space="preserve">To communicate with you about marketing and fundraising materials or products: </w:t>
      </w:r>
    </w:p>
    <w:p w14:paraId="2D208372" w14:textId="77777777" w:rsidR="001648A7" w:rsidRPr="003D41D8" w:rsidRDefault="65BE97ED" w:rsidP="2A0A38FD">
      <w:pPr>
        <w:numPr>
          <w:ilvl w:val="0"/>
          <w:numId w:val="16"/>
        </w:numPr>
        <w:spacing w:after="111"/>
        <w:ind w:left="360" w:hanging="180"/>
        <w:jc w:val="left"/>
      </w:pPr>
      <w:r w:rsidRPr="003D41D8">
        <w:t xml:space="preserve">To respond to requests for information, such as where you have asked for a fundraising pack. </w:t>
      </w:r>
    </w:p>
    <w:p w14:paraId="535F76BE" w14:textId="77777777" w:rsidR="001648A7" w:rsidRPr="003D41D8" w:rsidRDefault="65BE97ED" w:rsidP="2A0A38FD">
      <w:pPr>
        <w:numPr>
          <w:ilvl w:val="0"/>
          <w:numId w:val="16"/>
        </w:numPr>
        <w:spacing w:after="111"/>
        <w:ind w:left="360" w:hanging="180"/>
        <w:jc w:val="left"/>
      </w:pPr>
      <w:r w:rsidRPr="003D41D8">
        <w:t xml:space="preserve">To send you mail relating to activity that we think you may be interested in (unless you have told us you do not want this). We will always consider how much mail you receive from us, and what the topic is, to ensure that it is appropriate. </w:t>
      </w:r>
    </w:p>
    <w:p w14:paraId="105B380F" w14:textId="77777777" w:rsidR="0089131A" w:rsidRPr="003D41D8" w:rsidRDefault="65BE97ED" w:rsidP="0089131A">
      <w:pPr>
        <w:numPr>
          <w:ilvl w:val="0"/>
          <w:numId w:val="16"/>
        </w:numPr>
        <w:spacing w:after="109"/>
        <w:ind w:left="360" w:hanging="180"/>
        <w:jc w:val="left"/>
      </w:pPr>
      <w:r w:rsidRPr="003D41D8">
        <w:t xml:space="preserve">If you are a child sponsor, to forward messages from our country offices where your sponsored child lives. </w:t>
      </w:r>
    </w:p>
    <w:p w14:paraId="44E6EB62" w14:textId="2899A23C" w:rsidR="0089131A" w:rsidRPr="003D41D8" w:rsidRDefault="65BE97ED" w:rsidP="0089131A">
      <w:pPr>
        <w:numPr>
          <w:ilvl w:val="0"/>
          <w:numId w:val="16"/>
        </w:numPr>
        <w:spacing w:after="109"/>
        <w:ind w:left="360" w:hanging="180"/>
        <w:jc w:val="left"/>
      </w:pPr>
      <w:r w:rsidRPr="003D41D8">
        <w:t xml:space="preserve">To contact you by telephone for fundraising or marketing purposes </w:t>
      </w:r>
      <w:r w:rsidR="651B3206" w:rsidRPr="003D41D8">
        <w:t>(unless you tell us not to contact you by telephone).</w:t>
      </w:r>
      <w:r w:rsidR="42AFFED9" w:rsidRPr="003D41D8">
        <w:t xml:space="preserve"> </w:t>
      </w:r>
    </w:p>
    <w:p w14:paraId="69E0E18C" w14:textId="77777777" w:rsidR="0089131A" w:rsidRPr="003D41D8" w:rsidRDefault="65BE97ED" w:rsidP="0089131A">
      <w:pPr>
        <w:numPr>
          <w:ilvl w:val="0"/>
          <w:numId w:val="16"/>
        </w:numPr>
        <w:spacing w:after="109"/>
        <w:ind w:left="360" w:hanging="180"/>
        <w:jc w:val="left"/>
      </w:pPr>
      <w:r w:rsidRPr="003D41D8">
        <w:t xml:space="preserve">To fulfil Gifts </w:t>
      </w:r>
      <w:proofErr w:type="gramStart"/>
      <w:r w:rsidRPr="003D41D8">
        <w:t>In</w:t>
      </w:r>
      <w:proofErr w:type="gramEnd"/>
      <w:r w:rsidRPr="003D41D8">
        <w:t xml:space="preserve"> Action (our virtual gifts product range) if you have ordered either for yourself or to send them to a gift recipient. </w:t>
      </w:r>
    </w:p>
    <w:p w14:paraId="7339949E" w14:textId="77777777" w:rsidR="0089131A" w:rsidRPr="003D41D8" w:rsidRDefault="65BE97ED" w:rsidP="0089131A">
      <w:pPr>
        <w:numPr>
          <w:ilvl w:val="0"/>
          <w:numId w:val="16"/>
        </w:numPr>
        <w:spacing w:after="109"/>
        <w:ind w:left="360" w:hanging="180"/>
        <w:jc w:val="left"/>
      </w:pPr>
      <w:r w:rsidRPr="003D41D8">
        <w:t xml:space="preserve">To use social media so that you see ActionAid adverts on your newsfeed. You can find more information on this in our Working with Third Parties section. </w:t>
      </w:r>
    </w:p>
    <w:p w14:paraId="03076CA9" w14:textId="77777777" w:rsidR="0089131A" w:rsidRPr="003D41D8" w:rsidRDefault="65BE97ED" w:rsidP="0089131A">
      <w:pPr>
        <w:numPr>
          <w:ilvl w:val="0"/>
          <w:numId w:val="16"/>
        </w:numPr>
        <w:spacing w:after="109"/>
        <w:ind w:left="360" w:hanging="180"/>
        <w:jc w:val="left"/>
      </w:pPr>
      <w:r w:rsidRPr="003D41D8">
        <w:t xml:space="preserve">To ensure that we understand our supporters and so can contact them in a way that is relevant for them, and to make sure that we are using our marketing budgets effectively: </w:t>
      </w:r>
    </w:p>
    <w:p w14:paraId="4EE03B3A" w14:textId="77777777" w:rsidR="0089131A" w:rsidRPr="003D41D8" w:rsidRDefault="65BE97ED" w:rsidP="0089131A">
      <w:pPr>
        <w:numPr>
          <w:ilvl w:val="0"/>
          <w:numId w:val="16"/>
        </w:numPr>
        <w:spacing w:after="109"/>
        <w:ind w:left="360" w:hanging="180"/>
        <w:jc w:val="left"/>
      </w:pPr>
      <w:r w:rsidRPr="003D41D8">
        <w:t xml:space="preserve">To segment and analyse our data that we hold so that we can understand who our supporters are and contact them about specific activity. For example, to identify which supporters have previously participated in running events, and to send them details of future running activity. </w:t>
      </w:r>
    </w:p>
    <w:p w14:paraId="0B4D03E1" w14:textId="49917391" w:rsidR="0089131A" w:rsidRPr="003D41D8" w:rsidRDefault="65BE97ED" w:rsidP="0089131A">
      <w:pPr>
        <w:numPr>
          <w:ilvl w:val="0"/>
          <w:numId w:val="16"/>
        </w:numPr>
        <w:spacing w:after="109"/>
        <w:ind w:left="360" w:hanging="180"/>
        <w:jc w:val="left"/>
      </w:pPr>
      <w:r w:rsidRPr="003D41D8">
        <w:lastRenderedPageBreak/>
        <w:t>To undertake research on potential high value supporters, to understand their philanthropic interests and ensure that we only contact people whose interests align with our business. You can find further information on this below. We usually undertake this research ourselves but may also engage a third</w:t>
      </w:r>
      <w:r w:rsidR="1B007E3D">
        <w:t>-</w:t>
      </w:r>
      <w:r w:rsidRPr="003D41D8">
        <w:t xml:space="preserve">party supplier to support us with this. </w:t>
      </w:r>
    </w:p>
    <w:p w14:paraId="249A971F" w14:textId="6FD09D4D" w:rsidR="0089131A" w:rsidRPr="003D41D8" w:rsidRDefault="65BE97ED" w:rsidP="0089131A">
      <w:pPr>
        <w:numPr>
          <w:ilvl w:val="0"/>
          <w:numId w:val="16"/>
        </w:numPr>
        <w:spacing w:after="109"/>
        <w:ind w:left="360" w:hanging="180"/>
        <w:jc w:val="left"/>
      </w:pPr>
      <w:r w:rsidRPr="003D41D8">
        <w:t xml:space="preserve">To manage our everyday business needs; </w:t>
      </w:r>
      <w:r w:rsidRPr="003D41D8">
        <w:rPr>
          <w:rFonts w:eastAsia="Courier New"/>
        </w:rPr>
        <w:t>o</w:t>
      </w:r>
      <w:r w:rsidRPr="003D41D8">
        <w:t xml:space="preserve"> </w:t>
      </w:r>
      <w:proofErr w:type="gramStart"/>
      <w:r w:rsidRPr="003D41D8">
        <w:t>To</w:t>
      </w:r>
      <w:proofErr w:type="gramEnd"/>
      <w:r w:rsidRPr="003D41D8">
        <w:t xml:space="preserve"> work with third party suppliers, where we can make use of their expertise in a specialist field, or where they can provide services at a more cost- effective rate than we could manage internally. You can find more information on this in our </w:t>
      </w:r>
      <w:r w:rsidRPr="003D41D8">
        <w:rPr>
          <w:color w:val="0000FF"/>
          <w:u w:val="single"/>
        </w:rPr>
        <w:t xml:space="preserve">Working with third </w:t>
      </w:r>
      <w:r w:rsidR="607DB60C" w:rsidRPr="5CA9C2B3">
        <w:rPr>
          <w:color w:val="0000FF"/>
          <w:u w:val="single"/>
        </w:rPr>
        <w:t>parties'</w:t>
      </w:r>
      <w:r w:rsidRPr="003D41D8">
        <w:t xml:space="preserve"> section. </w:t>
      </w:r>
    </w:p>
    <w:p w14:paraId="59A44592" w14:textId="77777777" w:rsidR="0089131A" w:rsidRPr="003D41D8" w:rsidRDefault="65BE97ED" w:rsidP="0089131A">
      <w:pPr>
        <w:numPr>
          <w:ilvl w:val="0"/>
          <w:numId w:val="16"/>
        </w:numPr>
        <w:spacing w:after="109"/>
        <w:ind w:left="360" w:hanging="180"/>
        <w:jc w:val="left"/>
      </w:pPr>
      <w:r w:rsidRPr="003D41D8">
        <w:t xml:space="preserve">To update our database records to keep them accurate, for example, to amend an address where we receive returned mail. </w:t>
      </w:r>
    </w:p>
    <w:p w14:paraId="0E0DCC8E" w14:textId="77777777" w:rsidR="001648A7" w:rsidRPr="003D41D8" w:rsidRDefault="65BE97ED" w:rsidP="0089131A">
      <w:pPr>
        <w:numPr>
          <w:ilvl w:val="0"/>
          <w:numId w:val="16"/>
        </w:numPr>
        <w:spacing w:after="109"/>
        <w:ind w:left="360" w:hanging="180"/>
        <w:jc w:val="left"/>
      </w:pPr>
      <w:r w:rsidRPr="003D41D8">
        <w:t xml:space="preserve">To contact former job applicants who have been placed in our Talent Bank. You can find out more about how we use your information if you apply for a job with us in the </w:t>
      </w:r>
      <w:r w:rsidRPr="003D41D8">
        <w:rPr>
          <w:color w:val="0000FF"/>
          <w:u w:val="single"/>
        </w:rPr>
        <w:t>Applicants</w:t>
      </w:r>
      <w:r w:rsidRPr="003D41D8">
        <w:t xml:space="preserve"> section. </w:t>
      </w:r>
    </w:p>
    <w:p w14:paraId="426D273F" w14:textId="77777777" w:rsidR="001648A7" w:rsidRPr="003D41D8" w:rsidRDefault="00FC615C">
      <w:pPr>
        <w:ind w:left="-5"/>
      </w:pPr>
      <w:r w:rsidRPr="003D41D8">
        <w:t xml:space="preserve">You have the right to object to us processing your data on the grounds of our legitimate interests. </w:t>
      </w:r>
    </w:p>
    <w:p w14:paraId="7087768C" w14:textId="52D8CA45" w:rsidR="001648A7" w:rsidRPr="003D41D8" w:rsidRDefault="65BE97ED" w:rsidP="2A0A38FD">
      <w:pPr>
        <w:ind w:left="-5"/>
        <w:jc w:val="left"/>
      </w:pPr>
      <w:r w:rsidRPr="003D41D8">
        <w:t xml:space="preserve">If you would like us to stop using your data on this basis, please get in touch with our Supporter Contact Team. </w:t>
      </w:r>
    </w:p>
    <w:p w14:paraId="3AB8EC80" w14:textId="4CEE53D3" w:rsidR="001648A7" w:rsidRPr="003D41D8" w:rsidRDefault="65BE97ED" w:rsidP="2A0A38FD">
      <w:pPr>
        <w:spacing w:after="274"/>
        <w:ind w:left="-5"/>
        <w:jc w:val="left"/>
      </w:pPr>
      <w:r w:rsidRPr="003D41D8">
        <w:t xml:space="preserve">You will see a ‘please do not contact me by post’ box on our communications where we are using the legitimate interest basis, and you can also tick this to ask us to stop sending these. </w:t>
      </w:r>
    </w:p>
    <w:p w14:paraId="6355BA5F" w14:textId="77777777" w:rsidR="001648A7" w:rsidRPr="003D41D8" w:rsidRDefault="00FC615C">
      <w:pPr>
        <w:pStyle w:val="Heading3"/>
        <w:ind w:left="-5"/>
        <w:rPr>
          <w:rFonts w:ascii="Arial" w:hAnsi="Arial" w:cs="Arial"/>
        </w:rPr>
      </w:pPr>
      <w:r w:rsidRPr="003D41D8">
        <w:rPr>
          <w:rFonts w:ascii="Arial" w:hAnsi="Arial" w:cs="Arial"/>
        </w:rPr>
        <w:t xml:space="preserve">Administrative Messages </w:t>
      </w:r>
    </w:p>
    <w:p w14:paraId="6ADBC07A" w14:textId="77777777" w:rsidR="001648A7" w:rsidRPr="003D41D8" w:rsidRDefault="00FC615C" w:rsidP="00DF662B">
      <w:pPr>
        <w:pStyle w:val="ListParagraph"/>
        <w:numPr>
          <w:ilvl w:val="0"/>
          <w:numId w:val="40"/>
        </w:numPr>
      </w:pPr>
      <w:r w:rsidRPr="003D41D8">
        <w:t xml:space="preserve">There are some administrative messages that we legally must share with you, which are not affected by how you have told us you would like us to contact you for marketing purposes. Examples of these include: </w:t>
      </w:r>
    </w:p>
    <w:p w14:paraId="0B73ECBA" w14:textId="2364BDFB" w:rsidR="001648A7" w:rsidRPr="003D41D8" w:rsidRDefault="65BE97ED" w:rsidP="00DF662B">
      <w:pPr>
        <w:numPr>
          <w:ilvl w:val="0"/>
          <w:numId w:val="40"/>
        </w:numPr>
        <w:jc w:val="left"/>
      </w:pPr>
      <w:r w:rsidRPr="003D41D8">
        <w:t xml:space="preserve">Confirming the details of any direct debit that you set up with us, including your </w:t>
      </w:r>
      <w:r w:rsidR="00FC615C" w:rsidRPr="003D41D8">
        <w:tab/>
      </w:r>
      <w:r w:rsidRPr="003D41D8">
        <w:t xml:space="preserve">bank account and payment details; </w:t>
      </w:r>
    </w:p>
    <w:p w14:paraId="794D5E54" w14:textId="77777777" w:rsidR="001648A7" w:rsidRPr="003D41D8" w:rsidRDefault="65BE97ED" w:rsidP="00DF662B">
      <w:pPr>
        <w:pStyle w:val="ListParagraph"/>
        <w:numPr>
          <w:ilvl w:val="0"/>
          <w:numId w:val="40"/>
        </w:numPr>
        <w:spacing w:after="111"/>
      </w:pPr>
      <w:r w:rsidRPr="003D41D8">
        <w:t xml:space="preserve">Confirming where you have made a Gift Aid Declaration orally, so that we can give you the information on the tax implications of this; or, </w:t>
      </w:r>
    </w:p>
    <w:p w14:paraId="2828B6A7" w14:textId="77777777" w:rsidR="001648A7" w:rsidRPr="003D41D8" w:rsidRDefault="00FC615C" w:rsidP="00DF662B">
      <w:pPr>
        <w:numPr>
          <w:ilvl w:val="0"/>
          <w:numId w:val="40"/>
        </w:numPr>
        <w:spacing w:after="129"/>
      </w:pPr>
      <w:r w:rsidRPr="003D41D8">
        <w:t xml:space="preserve">Letting you know if you have won in an ActionAid Lottery draw. </w:t>
      </w:r>
    </w:p>
    <w:p w14:paraId="3CF3DB24" w14:textId="77777777" w:rsidR="001648A7" w:rsidRPr="003D41D8" w:rsidRDefault="65BE97ED" w:rsidP="2A0A38FD">
      <w:pPr>
        <w:spacing w:after="268" w:line="259" w:lineRule="auto"/>
        <w:ind w:left="0" w:firstLine="0"/>
        <w:jc w:val="left"/>
        <w:rPr>
          <w:sz w:val="12"/>
          <w:szCs w:val="12"/>
        </w:rPr>
      </w:pPr>
      <w:r w:rsidRPr="003D41D8">
        <w:rPr>
          <w:sz w:val="12"/>
          <w:szCs w:val="12"/>
        </w:rPr>
        <w:t xml:space="preserve"> </w:t>
      </w:r>
    </w:p>
    <w:p w14:paraId="722ACFF0" w14:textId="77777777" w:rsidR="001648A7" w:rsidRPr="003D41D8" w:rsidRDefault="65BE97ED">
      <w:pPr>
        <w:pStyle w:val="Heading1"/>
        <w:ind w:left="-5"/>
        <w:rPr>
          <w:rFonts w:ascii="Arial" w:hAnsi="Arial" w:cs="Arial"/>
        </w:rPr>
      </w:pPr>
      <w:bookmarkStart w:id="7" w:name="_Toc243577255"/>
      <w:r w:rsidRPr="003D41D8">
        <w:rPr>
          <w:rFonts w:ascii="Arial" w:hAnsi="Arial" w:cs="Arial"/>
        </w:rPr>
        <w:t>How we work with third parties in processing personal data</w:t>
      </w:r>
      <w:bookmarkEnd w:id="7"/>
      <w:r w:rsidRPr="003D41D8">
        <w:rPr>
          <w:rFonts w:ascii="Arial" w:hAnsi="Arial" w:cs="Arial"/>
        </w:rPr>
        <w:t xml:space="preserve"> </w:t>
      </w:r>
    </w:p>
    <w:p w14:paraId="6F781E8C" w14:textId="77777777" w:rsidR="001648A7" w:rsidRPr="003D41D8" w:rsidRDefault="00FC615C">
      <w:pPr>
        <w:ind w:left="-5"/>
      </w:pPr>
      <w:r w:rsidRPr="003D41D8">
        <w:t xml:space="preserve">At ActionAid, we sometimes work with third parties. It is important that you understand the circumstances where this might happen, and who we work with. </w:t>
      </w:r>
    </w:p>
    <w:p w14:paraId="6E38E482" w14:textId="77777777" w:rsidR="001648A7" w:rsidRPr="003D41D8" w:rsidRDefault="00FC615C">
      <w:pPr>
        <w:ind w:left="-5"/>
      </w:pPr>
      <w:r w:rsidRPr="003D41D8">
        <w:t xml:space="preserve">We never sell or swap your details with any other organisation for their marketing purposes. These are some examples of how we work with third parties: </w:t>
      </w:r>
    </w:p>
    <w:p w14:paraId="17A32E9D" w14:textId="77777777" w:rsidR="001648A7" w:rsidRPr="003D41D8" w:rsidRDefault="65BE97ED" w:rsidP="2A0A38FD">
      <w:pPr>
        <w:numPr>
          <w:ilvl w:val="0"/>
          <w:numId w:val="18"/>
        </w:numPr>
        <w:spacing w:after="111"/>
        <w:ind w:hanging="360"/>
        <w:jc w:val="left"/>
      </w:pPr>
      <w:r w:rsidRPr="003D41D8">
        <w:t xml:space="preserve">Where we work with other ActionAid offices, subsidiaries, or affiliates. If you are a child sponsor, Next Step supporter or have a regular gift restricted to a country our local offices can access your name and address to share messages from your sponsored child or the area you support. For example, if you sponsor a child in Mozambique, the Mozambique office will be able to access your name and address. You can find more information on this in the </w:t>
      </w:r>
      <w:r w:rsidRPr="003D41D8">
        <w:rPr>
          <w:color w:val="0000FF"/>
          <w:u w:val="single"/>
        </w:rPr>
        <w:t>Where we keep your</w:t>
      </w:r>
      <w:r w:rsidRPr="003D41D8">
        <w:rPr>
          <w:color w:val="0000FF"/>
        </w:rPr>
        <w:t xml:space="preserve"> </w:t>
      </w:r>
      <w:r w:rsidRPr="003D41D8">
        <w:rPr>
          <w:color w:val="0000FF"/>
          <w:u w:val="single"/>
        </w:rPr>
        <w:t>information and when it might be transferred outside of Europe</w:t>
      </w:r>
      <w:r w:rsidRPr="003D41D8">
        <w:t xml:space="preserve"> section. </w:t>
      </w:r>
    </w:p>
    <w:p w14:paraId="6A3FF95A" w14:textId="77777777" w:rsidR="001648A7" w:rsidRPr="003D41D8" w:rsidRDefault="65BE97ED" w:rsidP="2A0A38FD">
      <w:pPr>
        <w:numPr>
          <w:ilvl w:val="0"/>
          <w:numId w:val="18"/>
        </w:numPr>
        <w:spacing w:after="113"/>
        <w:ind w:hanging="360"/>
        <w:jc w:val="left"/>
      </w:pPr>
      <w:r w:rsidRPr="003D41D8">
        <w:lastRenderedPageBreak/>
        <w:t xml:space="preserve">Where we sign a contract with a third-party supplier to carry out services for us. These contracts will always hold a supplier to our own high standards of data protection, to ensure that they treat your information with the same care as we do. </w:t>
      </w:r>
    </w:p>
    <w:p w14:paraId="334DD401" w14:textId="77777777" w:rsidR="001648A7" w:rsidRPr="003D41D8" w:rsidRDefault="65BE97ED" w:rsidP="2A0A38FD">
      <w:pPr>
        <w:numPr>
          <w:ilvl w:val="0"/>
          <w:numId w:val="18"/>
        </w:numPr>
        <w:spacing w:after="111"/>
        <w:ind w:hanging="360"/>
        <w:jc w:val="left"/>
      </w:pPr>
      <w:r w:rsidRPr="003D41D8">
        <w:t xml:space="preserve">Where you register to take part in an event (such as a marathon), and we </w:t>
      </w:r>
      <w:proofErr w:type="gramStart"/>
      <w:r w:rsidRPr="003D41D8">
        <w:t>have to</w:t>
      </w:r>
      <w:proofErr w:type="gramEnd"/>
      <w:r w:rsidRPr="003D41D8">
        <w:t xml:space="preserve"> provide your details to the event organiser to secure your place. </w:t>
      </w:r>
    </w:p>
    <w:p w14:paraId="4BCAE9D4" w14:textId="77777777" w:rsidR="001648A7" w:rsidRPr="003D41D8" w:rsidRDefault="65BE97ED" w:rsidP="2A0A38FD">
      <w:pPr>
        <w:numPr>
          <w:ilvl w:val="0"/>
          <w:numId w:val="18"/>
        </w:numPr>
        <w:spacing w:after="111"/>
        <w:ind w:hanging="360"/>
        <w:jc w:val="left"/>
      </w:pPr>
      <w:r w:rsidRPr="003D41D8">
        <w:t xml:space="preserve">Where a company sends us data because you have given permission for them to share it, for example, where you set up an online giving fundraising page, sign up for an event via a third party or register with the Telephone or Fundraising Preference Services. </w:t>
      </w:r>
    </w:p>
    <w:p w14:paraId="42793E16" w14:textId="77777777" w:rsidR="001648A7" w:rsidRPr="003D41D8" w:rsidRDefault="65BE97ED" w:rsidP="2A0A38FD">
      <w:pPr>
        <w:numPr>
          <w:ilvl w:val="0"/>
          <w:numId w:val="18"/>
        </w:numPr>
        <w:spacing w:after="110"/>
        <w:ind w:hanging="360"/>
        <w:jc w:val="left"/>
      </w:pPr>
      <w:r w:rsidRPr="003D41D8">
        <w:t xml:space="preserve">Where we use companies, who can help us to enhance the information that we hold about you, for example, to help us to understand which parliamentary constituency you fall into, the size and composition of your household, or the demographic of people living in your postcode area. </w:t>
      </w:r>
    </w:p>
    <w:p w14:paraId="404FA430" w14:textId="77777777" w:rsidR="001648A7" w:rsidRPr="003D41D8" w:rsidRDefault="65BE97ED" w:rsidP="2A0A38FD">
      <w:pPr>
        <w:numPr>
          <w:ilvl w:val="0"/>
          <w:numId w:val="18"/>
        </w:numPr>
        <w:spacing w:after="113"/>
        <w:ind w:hanging="360"/>
        <w:jc w:val="left"/>
      </w:pPr>
      <w:r w:rsidRPr="003D41D8">
        <w:t xml:space="preserve">Where we might use your phone number or email address to communicate with you on social media. This will not be through direct, personal messages, but updates about our work and stories that we think you might be interested in, which might appear in the form of content on your newsfeed. </w:t>
      </w:r>
    </w:p>
    <w:p w14:paraId="4A5AA93E" w14:textId="77777777" w:rsidR="001648A7" w:rsidRPr="003D41D8" w:rsidRDefault="65BE97ED" w:rsidP="2A0A38FD">
      <w:pPr>
        <w:numPr>
          <w:ilvl w:val="0"/>
          <w:numId w:val="18"/>
        </w:numPr>
        <w:ind w:hanging="360"/>
        <w:jc w:val="left"/>
      </w:pPr>
      <w:r w:rsidRPr="003D41D8">
        <w:t xml:space="preserve">Where we legally </w:t>
      </w:r>
      <w:proofErr w:type="gramStart"/>
      <w:r w:rsidRPr="003D41D8">
        <w:t>have to</w:t>
      </w:r>
      <w:proofErr w:type="gramEnd"/>
      <w:r w:rsidRPr="003D41D8">
        <w:t xml:space="preserve"> share information. For example, if you make a Gift Aid declaration to enable us to claim Gift Aid on donations that you make, we </w:t>
      </w:r>
      <w:proofErr w:type="gramStart"/>
      <w:r w:rsidRPr="003D41D8">
        <w:t>have to</w:t>
      </w:r>
      <w:proofErr w:type="gramEnd"/>
      <w:r w:rsidRPr="003D41D8">
        <w:t xml:space="preserve"> share your name and address with HMRC so that they can audit our claim. </w:t>
      </w:r>
    </w:p>
    <w:p w14:paraId="131B8744" w14:textId="77777777" w:rsidR="001648A7" w:rsidRPr="003D41D8" w:rsidRDefault="65BE97ED" w:rsidP="2A0A38FD">
      <w:pPr>
        <w:ind w:left="-5"/>
        <w:jc w:val="left"/>
      </w:pPr>
      <w:r w:rsidRPr="003D41D8">
        <w:t xml:space="preserve">You can find specific examples of how we work with third parties, as well as details of specific companies who send us data in the </w:t>
      </w:r>
      <w:r w:rsidRPr="003D41D8">
        <w:rPr>
          <w:color w:val="0000FF"/>
          <w:u w:val="single"/>
        </w:rPr>
        <w:t>How we work with third parties in processing personal data</w:t>
      </w:r>
      <w:r w:rsidRPr="003D41D8">
        <w:t xml:space="preserve"> section. </w:t>
      </w:r>
    </w:p>
    <w:p w14:paraId="22210A15" w14:textId="77777777" w:rsidR="001648A7" w:rsidRPr="003D41D8" w:rsidRDefault="00FC615C">
      <w:pPr>
        <w:spacing w:after="261" w:line="259" w:lineRule="auto"/>
        <w:ind w:left="0" w:firstLine="0"/>
        <w:jc w:val="left"/>
      </w:pPr>
      <w:r w:rsidRPr="003D41D8">
        <w:t xml:space="preserve"> </w:t>
      </w:r>
    </w:p>
    <w:p w14:paraId="688C7AF4" w14:textId="77777777" w:rsidR="001648A7" w:rsidRPr="003D41D8" w:rsidRDefault="00FC615C">
      <w:pPr>
        <w:pStyle w:val="Heading3"/>
        <w:ind w:left="-5"/>
        <w:rPr>
          <w:rFonts w:ascii="Arial" w:hAnsi="Arial" w:cs="Arial"/>
        </w:rPr>
      </w:pPr>
      <w:r w:rsidRPr="003D41D8">
        <w:rPr>
          <w:rFonts w:ascii="Arial" w:hAnsi="Arial" w:cs="Arial"/>
        </w:rPr>
        <w:t xml:space="preserve">Third party suppliers </w:t>
      </w:r>
    </w:p>
    <w:p w14:paraId="7055CCBD" w14:textId="77777777" w:rsidR="001648A7" w:rsidRPr="003D41D8" w:rsidRDefault="65BE97ED" w:rsidP="2A0A38FD">
      <w:pPr>
        <w:ind w:left="-5"/>
        <w:jc w:val="left"/>
      </w:pPr>
      <w:r w:rsidRPr="003D41D8">
        <w:t xml:space="preserve">We may use companies to provide services and process your personal data on our behalf, where they have a specific expertise or can offer the most cost-effective solution for us. </w:t>
      </w:r>
    </w:p>
    <w:p w14:paraId="269C504B" w14:textId="77777777" w:rsidR="001648A7" w:rsidRPr="003D41D8" w:rsidRDefault="65BE97ED" w:rsidP="2A0A38FD">
      <w:pPr>
        <w:ind w:left="-5"/>
        <w:jc w:val="left"/>
      </w:pPr>
      <w:r w:rsidRPr="003D41D8">
        <w:t xml:space="preserve">Some of the activities that third-party companies carry out for us are: </w:t>
      </w:r>
    </w:p>
    <w:p w14:paraId="6C754FCF" w14:textId="6494D69B" w:rsidR="001648A7" w:rsidRPr="003D41D8" w:rsidRDefault="65BE97ED">
      <w:pPr>
        <w:numPr>
          <w:ilvl w:val="0"/>
          <w:numId w:val="19"/>
        </w:numPr>
        <w:spacing w:after="25" w:line="334" w:lineRule="auto"/>
        <w:ind w:right="2204"/>
      </w:pPr>
      <w:r w:rsidRPr="003D41D8">
        <w:t xml:space="preserve">Packing and delivering postal mail; </w:t>
      </w:r>
    </w:p>
    <w:p w14:paraId="2DFF5C28" w14:textId="315B313E" w:rsidR="001648A7" w:rsidRPr="003D41D8" w:rsidRDefault="65BE97ED">
      <w:pPr>
        <w:numPr>
          <w:ilvl w:val="0"/>
          <w:numId w:val="19"/>
        </w:numPr>
        <w:spacing w:after="25" w:line="334" w:lineRule="auto"/>
        <w:ind w:right="2204"/>
      </w:pPr>
      <w:r w:rsidRPr="003D41D8">
        <w:t xml:space="preserve">Making telephone calls to our supporters; </w:t>
      </w:r>
    </w:p>
    <w:p w14:paraId="55C11ACC" w14:textId="47086FE8" w:rsidR="001648A7" w:rsidRPr="003D41D8" w:rsidRDefault="65BE97ED">
      <w:pPr>
        <w:numPr>
          <w:ilvl w:val="0"/>
          <w:numId w:val="19"/>
        </w:numPr>
        <w:spacing w:after="25" w:line="334" w:lineRule="auto"/>
        <w:ind w:right="2204"/>
      </w:pPr>
      <w:r w:rsidRPr="003D41D8">
        <w:t>Signing up new supporters for us in door to door, street,</w:t>
      </w:r>
      <w:r w:rsidR="54CCBFC9" w:rsidRPr="003D41D8">
        <w:t xml:space="preserve"> </w:t>
      </w:r>
      <w:r w:rsidR="00FC615C" w:rsidRPr="003D41D8">
        <w:tab/>
      </w:r>
      <w:r w:rsidRPr="003D41D8">
        <w:t xml:space="preserve">or private site campaigns; </w:t>
      </w:r>
    </w:p>
    <w:p w14:paraId="6C3A423C" w14:textId="7E95A52D" w:rsidR="001648A7" w:rsidRPr="003D41D8" w:rsidRDefault="65BE97ED">
      <w:pPr>
        <w:numPr>
          <w:ilvl w:val="0"/>
          <w:numId w:val="19"/>
        </w:numPr>
        <w:spacing w:after="120" w:line="372" w:lineRule="auto"/>
        <w:ind w:right="2204"/>
      </w:pPr>
      <w:r w:rsidRPr="003D41D8">
        <w:t xml:space="preserve">Sending emails; </w:t>
      </w:r>
    </w:p>
    <w:p w14:paraId="6C2DDDDF" w14:textId="52C5379D" w:rsidR="001648A7" w:rsidRPr="003D41D8" w:rsidRDefault="65BE97ED">
      <w:pPr>
        <w:numPr>
          <w:ilvl w:val="0"/>
          <w:numId w:val="19"/>
        </w:numPr>
        <w:spacing w:after="120" w:line="372" w:lineRule="auto"/>
        <w:ind w:right="2204"/>
      </w:pPr>
      <w:r w:rsidRPr="003D41D8">
        <w:t xml:space="preserve">Processing credit card payments. </w:t>
      </w:r>
    </w:p>
    <w:p w14:paraId="36A5A514" w14:textId="77777777" w:rsidR="001648A7" w:rsidRPr="003D41D8" w:rsidRDefault="65BE97ED" w:rsidP="2A0A38FD">
      <w:pPr>
        <w:spacing w:after="273"/>
        <w:ind w:left="-5"/>
        <w:jc w:val="left"/>
      </w:pPr>
      <w:r w:rsidRPr="003D41D8">
        <w:t xml:space="preserve">Whenever we work with a company in this way, we will always have a contract with them, to be certain that they treat your data with the same level of care and respect as we do. We will only send them the data that they need to carry out their specific service, and they are required to delete it or return it to us once they have completed this. Your data will only ever be passed to them for the services that they carry out on our behalf, it is never shared for their marketing purposes. </w:t>
      </w:r>
    </w:p>
    <w:p w14:paraId="0BBACDDB" w14:textId="77777777" w:rsidR="001648A7" w:rsidRPr="003D41D8" w:rsidRDefault="00FC615C">
      <w:pPr>
        <w:pStyle w:val="Heading3"/>
        <w:ind w:left="-5"/>
        <w:rPr>
          <w:rFonts w:ascii="Arial" w:hAnsi="Arial" w:cs="Arial"/>
        </w:rPr>
      </w:pPr>
      <w:r w:rsidRPr="003D41D8">
        <w:rPr>
          <w:rFonts w:ascii="Arial" w:hAnsi="Arial" w:cs="Arial"/>
        </w:rPr>
        <w:lastRenderedPageBreak/>
        <w:t xml:space="preserve">Event Organisers </w:t>
      </w:r>
    </w:p>
    <w:p w14:paraId="1877F904" w14:textId="77777777" w:rsidR="001648A7" w:rsidRPr="003D41D8" w:rsidRDefault="65BE97ED" w:rsidP="2A0A38FD">
      <w:pPr>
        <w:ind w:left="-5"/>
        <w:jc w:val="left"/>
      </w:pPr>
      <w:r w:rsidRPr="003D41D8">
        <w:t xml:space="preserve">Some events require us to pass your personal information to the event organisers to secure your place. We will always make this clear to you at the point of your registration, so you understand the information that we will transfer, and who will receive it. </w:t>
      </w:r>
    </w:p>
    <w:p w14:paraId="4D98D99B" w14:textId="77777777" w:rsidR="001648A7" w:rsidRPr="003D41D8" w:rsidRDefault="65BE97ED" w:rsidP="2A0A38FD">
      <w:pPr>
        <w:spacing w:after="10"/>
        <w:ind w:left="-5"/>
        <w:jc w:val="left"/>
      </w:pPr>
      <w:r>
        <w:t xml:space="preserve">Companies we currently work with in this way are: </w:t>
      </w:r>
    </w:p>
    <w:tbl>
      <w:tblPr>
        <w:tblW w:w="0" w:type="auto"/>
        <w:tblInd w:w="120"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4500"/>
        <w:gridCol w:w="4500"/>
      </w:tblGrid>
      <w:tr w:rsidR="1B0DC727" w14:paraId="22F89BAF" w14:textId="77777777" w:rsidTr="1B0DC727">
        <w:trPr>
          <w:trHeight w:val="255"/>
        </w:trPr>
        <w:tc>
          <w:tcPr>
            <w:tcW w:w="45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right w:w="105" w:type="dxa"/>
            </w:tcMar>
          </w:tcPr>
          <w:p w14:paraId="31181743" w14:textId="2FEC61FF" w:rsidR="1B0DC727" w:rsidRDefault="1B0DC727" w:rsidP="1B0DC727">
            <w:pPr>
              <w:spacing w:after="0" w:line="259" w:lineRule="auto"/>
              <w:ind w:left="0"/>
              <w:jc w:val="left"/>
            </w:pPr>
            <w:r>
              <w:t xml:space="preserve">Event </w:t>
            </w:r>
          </w:p>
        </w:tc>
        <w:tc>
          <w:tcPr>
            <w:tcW w:w="45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right w:w="105" w:type="dxa"/>
            </w:tcMar>
          </w:tcPr>
          <w:p w14:paraId="0F1BAA64" w14:textId="16BF0F46" w:rsidR="1B0DC727" w:rsidRDefault="1B0DC727" w:rsidP="1B0DC727">
            <w:pPr>
              <w:spacing w:after="0" w:line="259" w:lineRule="auto"/>
              <w:ind w:left="0"/>
              <w:jc w:val="left"/>
            </w:pPr>
            <w:r>
              <w:t xml:space="preserve">Company </w:t>
            </w:r>
          </w:p>
        </w:tc>
      </w:tr>
      <w:tr w:rsidR="1B0DC727" w14:paraId="7700A8E8" w14:textId="77777777" w:rsidTr="1B0DC727">
        <w:trPr>
          <w:trHeight w:val="255"/>
        </w:trPr>
        <w:tc>
          <w:tcPr>
            <w:tcW w:w="45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right w:w="105" w:type="dxa"/>
            </w:tcMar>
          </w:tcPr>
          <w:p w14:paraId="4B86F68C" w14:textId="3BCD3AF6" w:rsidR="1B0DC727" w:rsidRDefault="1B0DC727" w:rsidP="1B0DC727">
            <w:pPr>
              <w:spacing w:after="0" w:line="259" w:lineRule="auto"/>
              <w:ind w:left="0"/>
              <w:jc w:val="left"/>
            </w:pPr>
            <w:r>
              <w:t xml:space="preserve">TCS London Marathon, OYSHO Royal Parks Half Marathon </w:t>
            </w:r>
          </w:p>
        </w:tc>
        <w:tc>
          <w:tcPr>
            <w:tcW w:w="45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right w:w="105" w:type="dxa"/>
            </w:tcMar>
          </w:tcPr>
          <w:p w14:paraId="4255ABBD" w14:textId="4C38B458" w:rsidR="1B0DC727" w:rsidRDefault="1B0DC727" w:rsidP="1B0DC727">
            <w:pPr>
              <w:spacing w:after="0" w:line="259" w:lineRule="auto"/>
              <w:ind w:left="0"/>
              <w:jc w:val="left"/>
            </w:pPr>
            <w:r>
              <w:t xml:space="preserve">London Marathon Events Limited </w:t>
            </w:r>
          </w:p>
        </w:tc>
      </w:tr>
      <w:tr w:rsidR="1B0DC727" w14:paraId="2A742A6C" w14:textId="77777777" w:rsidTr="1B0DC727">
        <w:trPr>
          <w:trHeight w:val="255"/>
        </w:trPr>
        <w:tc>
          <w:tcPr>
            <w:tcW w:w="45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right w:w="105" w:type="dxa"/>
            </w:tcMar>
          </w:tcPr>
          <w:p w14:paraId="3846BED5" w14:textId="4250DC87" w:rsidR="1B0DC727" w:rsidRDefault="1B0DC727" w:rsidP="1B0DC727">
            <w:pPr>
              <w:spacing w:after="0" w:line="259" w:lineRule="auto"/>
              <w:ind w:left="0"/>
              <w:jc w:val="left"/>
            </w:pPr>
            <w:r>
              <w:t>Various own place challenge events</w:t>
            </w:r>
          </w:p>
        </w:tc>
        <w:tc>
          <w:tcPr>
            <w:tcW w:w="45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right w:w="105" w:type="dxa"/>
            </w:tcMar>
          </w:tcPr>
          <w:p w14:paraId="70B9502D" w14:textId="163141B2" w:rsidR="1B0DC727" w:rsidRDefault="1B0DC727" w:rsidP="1B0DC727">
            <w:pPr>
              <w:spacing w:after="0" w:line="259" w:lineRule="auto"/>
              <w:ind w:left="0"/>
              <w:jc w:val="left"/>
            </w:pPr>
            <w:r>
              <w:t xml:space="preserve">Run for Charity </w:t>
            </w:r>
          </w:p>
        </w:tc>
      </w:tr>
      <w:tr w:rsidR="1B0DC727" w14:paraId="082CE65D" w14:textId="77777777" w:rsidTr="1B0DC727">
        <w:trPr>
          <w:trHeight w:val="255"/>
        </w:trPr>
        <w:tc>
          <w:tcPr>
            <w:tcW w:w="45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right w:w="105" w:type="dxa"/>
            </w:tcMar>
          </w:tcPr>
          <w:p w14:paraId="22E8FCDA" w14:textId="570875FD" w:rsidR="1B0DC727" w:rsidRDefault="1B0DC727" w:rsidP="1B0DC727">
            <w:pPr>
              <w:spacing w:after="0" w:line="259" w:lineRule="auto"/>
              <w:ind w:left="0"/>
              <w:jc w:val="left"/>
            </w:pPr>
            <w:r>
              <w:t>London to Bright cycle, Skydives, Treks</w:t>
            </w:r>
          </w:p>
        </w:tc>
        <w:tc>
          <w:tcPr>
            <w:tcW w:w="45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right w:w="105" w:type="dxa"/>
            </w:tcMar>
          </w:tcPr>
          <w:p w14:paraId="45C8ACE2" w14:textId="290685C8" w:rsidR="1B0DC727" w:rsidRDefault="1B0DC727" w:rsidP="1B0DC727">
            <w:pPr>
              <w:spacing w:after="0" w:line="259" w:lineRule="auto"/>
              <w:ind w:left="0"/>
              <w:jc w:val="left"/>
            </w:pPr>
            <w:r>
              <w:t>Skyline</w:t>
            </w:r>
          </w:p>
        </w:tc>
      </w:tr>
      <w:tr w:rsidR="1B0DC727" w14:paraId="37700020" w14:textId="77777777" w:rsidTr="1B0DC727">
        <w:trPr>
          <w:trHeight w:val="255"/>
        </w:trPr>
        <w:tc>
          <w:tcPr>
            <w:tcW w:w="45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right w:w="105" w:type="dxa"/>
            </w:tcMar>
          </w:tcPr>
          <w:p w14:paraId="2D7376B7" w14:textId="2929C52B" w:rsidR="1B0DC727" w:rsidRDefault="1B0DC727" w:rsidP="1B0DC727">
            <w:pPr>
              <w:spacing w:after="0" w:line="259" w:lineRule="auto"/>
              <w:ind w:left="0"/>
              <w:jc w:val="left"/>
            </w:pPr>
            <w:r>
              <w:t>Overseas Treks</w:t>
            </w:r>
          </w:p>
        </w:tc>
        <w:tc>
          <w:tcPr>
            <w:tcW w:w="45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right w:w="105" w:type="dxa"/>
            </w:tcMar>
          </w:tcPr>
          <w:p w14:paraId="6216199F" w14:textId="28E876E2" w:rsidR="1B0DC727" w:rsidRDefault="1B0DC727" w:rsidP="1B0DC727">
            <w:pPr>
              <w:spacing w:after="0" w:line="259" w:lineRule="auto"/>
              <w:ind w:left="0"/>
              <w:jc w:val="left"/>
            </w:pPr>
            <w:r>
              <w:t xml:space="preserve">Discover Adventure </w:t>
            </w:r>
          </w:p>
        </w:tc>
      </w:tr>
      <w:tr w:rsidR="1B0DC727" w14:paraId="1D487085" w14:textId="77777777" w:rsidTr="1B0DC727">
        <w:trPr>
          <w:trHeight w:val="255"/>
        </w:trPr>
        <w:tc>
          <w:tcPr>
            <w:tcW w:w="45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right w:w="105" w:type="dxa"/>
            </w:tcMar>
          </w:tcPr>
          <w:p w14:paraId="26F327D7" w14:textId="0A23C915" w:rsidR="1B0DC727" w:rsidRDefault="1B0DC727" w:rsidP="1B0DC727">
            <w:pPr>
              <w:spacing w:after="0" w:line="259" w:lineRule="auto"/>
              <w:ind w:left="0"/>
              <w:jc w:val="left"/>
            </w:pPr>
            <w:r>
              <w:t>Ultra Challenge Series</w:t>
            </w:r>
          </w:p>
        </w:tc>
        <w:tc>
          <w:tcPr>
            <w:tcW w:w="45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right w:w="105" w:type="dxa"/>
            </w:tcMar>
          </w:tcPr>
          <w:p w14:paraId="1B1CCDDE" w14:textId="28A8B4F8" w:rsidR="1B0DC727" w:rsidRDefault="1B0DC727" w:rsidP="1B0DC727">
            <w:pPr>
              <w:spacing w:after="0" w:line="259" w:lineRule="auto"/>
              <w:ind w:left="0"/>
              <w:jc w:val="left"/>
            </w:pPr>
            <w:r>
              <w:t>Action Challenge</w:t>
            </w:r>
          </w:p>
        </w:tc>
      </w:tr>
    </w:tbl>
    <w:p w14:paraId="1E1FBB70" w14:textId="5F2588A4" w:rsidR="001648A7" w:rsidRPr="003D41D8" w:rsidRDefault="001648A7" w:rsidP="1B0DC727"/>
    <w:p w14:paraId="7132E5E8" w14:textId="490592A6" w:rsidR="001648A7" w:rsidRPr="003D41D8" w:rsidRDefault="65BE97ED" w:rsidP="2A0A38FD">
      <w:pPr>
        <w:pStyle w:val="Heading3"/>
        <w:ind w:left="-5"/>
        <w:rPr>
          <w:rFonts w:ascii="Arial" w:hAnsi="Arial" w:cs="Arial"/>
        </w:rPr>
      </w:pPr>
      <w:r w:rsidRPr="1B0DC727">
        <w:rPr>
          <w:rFonts w:ascii="Arial" w:hAnsi="Arial" w:cs="Arial"/>
        </w:rPr>
        <w:t xml:space="preserve">Third Parties who send us data </w:t>
      </w:r>
    </w:p>
    <w:p w14:paraId="48AADCC2" w14:textId="14424CC1" w:rsidR="001648A7" w:rsidRPr="003D41D8" w:rsidRDefault="65BE97ED" w:rsidP="2A0A38FD">
      <w:pPr>
        <w:ind w:left="-5"/>
        <w:jc w:val="left"/>
      </w:pPr>
      <w:r w:rsidRPr="003D41D8">
        <w:t xml:space="preserve">Some third-party organisations collect data on our behalf, and share it with us, in accordance with their policies and procedures for data protection compliance. Some of these organisations are Data Management companies, which we use to ensure that data you have provided us with is up to date. We do not use this to add new contact data; so, if we already have your address, we may update this, but if we do not have your telephone number, we will not use one of these companies to find and record it. </w:t>
      </w:r>
    </w:p>
    <w:p w14:paraId="5DE3D278" w14:textId="19AAE2D2" w:rsidR="001648A7" w:rsidRPr="003D41D8" w:rsidRDefault="65BE97ED" w:rsidP="08E3C981">
      <w:pPr>
        <w:ind w:left="-5"/>
        <w:jc w:val="left"/>
      </w:pPr>
      <w:r>
        <w:t xml:space="preserve">Here are some examples of organisations we currently receive this information from: </w:t>
      </w:r>
      <w:r w:rsidRPr="08E3C981">
        <w:rPr>
          <w:u w:val="single"/>
        </w:rPr>
        <w:t>Online</w:t>
      </w:r>
      <w:r>
        <w:t xml:space="preserve"> </w:t>
      </w:r>
      <w:r w:rsidRPr="08E3C981">
        <w:rPr>
          <w:u w:val="single"/>
        </w:rPr>
        <w:t>Giving Providers</w:t>
      </w:r>
      <w:r>
        <w:t>; JustGiving;</w:t>
      </w:r>
      <w:r w:rsidR="6E14E9D9">
        <w:t xml:space="preserve"> </w:t>
      </w:r>
      <w:r w:rsidR="7E3E44D5" w:rsidRPr="08E3C981">
        <w:rPr>
          <w:szCs w:val="22"/>
        </w:rPr>
        <w:t>Enthuse, Go Fund Me, Give Star, Benevity</w:t>
      </w:r>
      <w:r>
        <w:t xml:space="preserve"> </w:t>
      </w:r>
    </w:p>
    <w:p w14:paraId="35C29467" w14:textId="45D96BC5" w:rsidR="2B9277A8" w:rsidRDefault="2B9277A8" w:rsidP="1B0DC727">
      <w:pPr>
        <w:ind w:left="-5"/>
      </w:pPr>
      <w:r w:rsidRPr="1B0DC727">
        <w:rPr>
          <w:color w:val="000000" w:themeColor="text1"/>
          <w:szCs w:val="22"/>
          <w:u w:val="single"/>
        </w:rPr>
        <w:t>Events Companies</w:t>
      </w:r>
      <w:r>
        <w:t xml:space="preserve">: Action Challenge; Discover Adventure; Run for Charity, Run Through, EventBrite; Skyline  </w:t>
      </w:r>
      <w:r w:rsidRPr="1B0DC727">
        <w:rPr>
          <w:szCs w:val="22"/>
        </w:rPr>
        <w:t xml:space="preserve"> </w:t>
      </w:r>
    </w:p>
    <w:p w14:paraId="2467EE00" w14:textId="77777777" w:rsidR="002E39B3" w:rsidRDefault="65BE97ED" w:rsidP="002E39B3">
      <w:pPr>
        <w:ind w:left="-5"/>
      </w:pPr>
      <w:r w:rsidRPr="003D41D8">
        <w:t>Payroll Giving Agencies: Hands on Payroll Giving, Payroll Giving in Action. Online Petition Sites</w:t>
      </w:r>
      <w:r w:rsidRPr="003D41D8">
        <w:rPr>
          <w:i/>
          <w:iCs/>
        </w:rPr>
        <w:t xml:space="preserve">: </w:t>
      </w:r>
      <w:r w:rsidRPr="003D41D8">
        <w:t xml:space="preserve">Care2 </w:t>
      </w:r>
    </w:p>
    <w:p w14:paraId="38FEE10C" w14:textId="77777777" w:rsidR="001648A7" w:rsidRPr="003D41D8" w:rsidRDefault="00FC615C" w:rsidP="002E39B3">
      <w:pPr>
        <w:ind w:left="-5"/>
      </w:pPr>
      <w:r w:rsidRPr="003D41D8">
        <w:rPr>
          <w:u w:val="single" w:color="000000"/>
        </w:rPr>
        <w:t>Data Management Services</w:t>
      </w:r>
      <w:r w:rsidRPr="003D41D8">
        <w:t xml:space="preserve">: Telephone Preference Service, Fundraising Preference Service, National Change of Address Register (managed by Royal Mail), </w:t>
      </w:r>
      <w:proofErr w:type="spellStart"/>
      <w:r w:rsidRPr="003D41D8">
        <w:t>Mortascreen</w:t>
      </w:r>
      <w:proofErr w:type="spellEnd"/>
      <w:r w:rsidRPr="003D41D8">
        <w:t xml:space="preserve">. </w:t>
      </w:r>
    </w:p>
    <w:p w14:paraId="250C514B" w14:textId="77777777" w:rsidR="001648A7" w:rsidRPr="003D41D8" w:rsidRDefault="00FC615C">
      <w:pPr>
        <w:pStyle w:val="Heading3"/>
        <w:ind w:left="135"/>
        <w:rPr>
          <w:rFonts w:ascii="Arial" w:hAnsi="Arial" w:cs="Arial"/>
        </w:rPr>
      </w:pPr>
      <w:r w:rsidRPr="003D41D8">
        <w:rPr>
          <w:rFonts w:ascii="Arial" w:hAnsi="Arial" w:cs="Arial"/>
        </w:rPr>
        <w:t xml:space="preserve">Companies who provide us with additional information </w:t>
      </w:r>
    </w:p>
    <w:p w14:paraId="64976C1B" w14:textId="77777777" w:rsidR="001648A7" w:rsidRPr="003D41D8" w:rsidRDefault="00FC615C">
      <w:pPr>
        <w:ind w:left="135"/>
      </w:pPr>
      <w:r w:rsidRPr="003D41D8">
        <w:t xml:space="preserve">Understanding our supporters helps us to provide them with a </w:t>
      </w:r>
      <w:proofErr w:type="gramStart"/>
      <w:r w:rsidRPr="003D41D8">
        <w:t>really personalised</w:t>
      </w:r>
      <w:proofErr w:type="gramEnd"/>
      <w:r w:rsidRPr="003D41D8">
        <w:t xml:space="preserve"> experience and makes sure that we use our marketing budgets in the most efficient way. We may collect the following additional information about our supporters: </w:t>
      </w:r>
    </w:p>
    <w:p w14:paraId="3F459117" w14:textId="77777777" w:rsidR="006D273B" w:rsidRPr="003D41D8" w:rsidRDefault="00FC615C">
      <w:pPr>
        <w:spacing w:after="42" w:line="373" w:lineRule="auto"/>
        <w:ind w:left="1335" w:right="1905"/>
      </w:pPr>
      <w:r w:rsidRPr="003D41D8">
        <w:rPr>
          <w:rFonts w:eastAsia="Courier New"/>
        </w:rPr>
        <w:t>o</w:t>
      </w:r>
      <w:r w:rsidRPr="003D41D8">
        <w:t xml:space="preserve"> Information on the size and composition of your household; </w:t>
      </w:r>
    </w:p>
    <w:p w14:paraId="16386AB7" w14:textId="77777777" w:rsidR="006D273B" w:rsidRPr="003D41D8" w:rsidRDefault="00FC615C">
      <w:pPr>
        <w:spacing w:after="42" w:line="373" w:lineRule="auto"/>
        <w:ind w:left="1335" w:right="1905"/>
      </w:pPr>
      <w:r w:rsidRPr="003D41D8">
        <w:rPr>
          <w:rFonts w:eastAsia="Courier New"/>
        </w:rPr>
        <w:t>o</w:t>
      </w:r>
      <w:r w:rsidRPr="003D41D8">
        <w:t xml:space="preserve"> Your parliamentary constituency; </w:t>
      </w:r>
    </w:p>
    <w:p w14:paraId="1D95728A" w14:textId="77777777" w:rsidR="006D273B" w:rsidRPr="003D41D8" w:rsidRDefault="00FC615C">
      <w:pPr>
        <w:spacing w:after="42" w:line="373" w:lineRule="auto"/>
        <w:ind w:left="1335" w:right="1905"/>
      </w:pPr>
      <w:r w:rsidRPr="003D41D8">
        <w:rPr>
          <w:rFonts w:eastAsia="Courier New"/>
        </w:rPr>
        <w:t>o</w:t>
      </w:r>
      <w:r w:rsidRPr="003D41D8">
        <w:t xml:space="preserve"> Information about your interests and hobbies; or, </w:t>
      </w:r>
    </w:p>
    <w:p w14:paraId="201B3B0D" w14:textId="0D62AD0D" w:rsidR="001648A7" w:rsidRPr="003D41D8" w:rsidRDefault="00FC615C">
      <w:pPr>
        <w:spacing w:after="42" w:line="373" w:lineRule="auto"/>
        <w:ind w:left="1335" w:right="1905"/>
      </w:pPr>
      <w:r w:rsidRPr="003D41D8">
        <w:rPr>
          <w:rFonts w:eastAsia="Courier New"/>
        </w:rPr>
        <w:t>o</w:t>
      </w:r>
      <w:r w:rsidRPr="003D41D8">
        <w:t xml:space="preserve"> </w:t>
      </w:r>
      <w:proofErr w:type="gramStart"/>
      <w:r w:rsidRPr="003D41D8">
        <w:t>The</w:t>
      </w:r>
      <w:proofErr w:type="gramEnd"/>
      <w:r w:rsidRPr="003D41D8">
        <w:t xml:space="preserve"> age band that you fall into. </w:t>
      </w:r>
    </w:p>
    <w:p w14:paraId="4FB52322" w14:textId="77777777" w:rsidR="001648A7" w:rsidRPr="003D41D8" w:rsidRDefault="00FC615C">
      <w:pPr>
        <w:pStyle w:val="Heading3"/>
        <w:ind w:left="135"/>
        <w:rPr>
          <w:rFonts w:ascii="Arial" w:hAnsi="Arial" w:cs="Arial"/>
        </w:rPr>
      </w:pPr>
      <w:r w:rsidRPr="003D41D8">
        <w:rPr>
          <w:rFonts w:ascii="Arial" w:hAnsi="Arial" w:cs="Arial"/>
        </w:rPr>
        <w:lastRenderedPageBreak/>
        <w:t xml:space="preserve">Social Media </w:t>
      </w:r>
    </w:p>
    <w:p w14:paraId="7311BF24" w14:textId="77777777" w:rsidR="001648A7" w:rsidRPr="003D41D8" w:rsidRDefault="00FC615C">
      <w:pPr>
        <w:spacing w:after="0"/>
        <w:ind w:left="135"/>
      </w:pPr>
      <w:r w:rsidRPr="003D41D8">
        <w:t xml:space="preserve">Using social media is a great way for us to update you on our </w:t>
      </w:r>
      <w:proofErr w:type="gramStart"/>
      <w:r w:rsidRPr="003D41D8">
        <w:t>work, and</w:t>
      </w:r>
      <w:proofErr w:type="gramEnd"/>
      <w:r w:rsidRPr="003D41D8">
        <w:t xml:space="preserve"> let you know the difference your support is making. When we use your data in this way, we upload a file to </w:t>
      </w:r>
    </w:p>
    <w:p w14:paraId="0ADEC895" w14:textId="77777777" w:rsidR="001648A7" w:rsidRPr="003D41D8" w:rsidRDefault="00FC615C">
      <w:pPr>
        <w:ind w:left="135"/>
      </w:pPr>
      <w:r w:rsidRPr="003D41D8">
        <w:t xml:space="preserve">Facebook which is ‘locally hashed’; a highly secure encryption method. This file is used to find our supporters on Facebook and Instagram by matching email or phone number data to Facebook and Instagram accounts. </w:t>
      </w:r>
    </w:p>
    <w:p w14:paraId="1FC1C363" w14:textId="77777777" w:rsidR="001648A7" w:rsidRPr="003D41D8" w:rsidRDefault="00FC615C">
      <w:pPr>
        <w:ind w:left="135"/>
      </w:pPr>
      <w:r w:rsidRPr="003D41D8">
        <w:t xml:space="preserve">In addition to this, we may use your data to create ‘lookalike’ audiences on Facebook and Instagram. This means that Facebook and Instagram will match interests, behaviour, and demographics to create a new audience which closely matches our existing supporters. Using this method is the most efficient way for us to reach more people who are likely to take an interest in our work, meaning we use our funds most effectively. </w:t>
      </w:r>
    </w:p>
    <w:p w14:paraId="67717CD6" w14:textId="77777777" w:rsidR="001648A7" w:rsidRPr="003D41D8" w:rsidRDefault="00FC615C">
      <w:pPr>
        <w:ind w:left="135"/>
      </w:pPr>
      <w:r w:rsidRPr="003D41D8">
        <w:t xml:space="preserve">If you do not want us to use your data in this way, please get in touch with our Supporter Contact team and we will make sure your details are not included. </w:t>
      </w:r>
    </w:p>
    <w:p w14:paraId="07CF0FB6" w14:textId="77777777" w:rsidR="001648A7" w:rsidRPr="003D41D8" w:rsidRDefault="00FC615C">
      <w:pPr>
        <w:spacing w:after="0" w:line="259" w:lineRule="auto"/>
        <w:ind w:left="135"/>
        <w:jc w:val="left"/>
      </w:pPr>
      <w:r w:rsidRPr="003D41D8">
        <w:t xml:space="preserve">Email: </w:t>
      </w:r>
      <w:r w:rsidRPr="003D41D8">
        <w:rPr>
          <w:color w:val="0562C1"/>
          <w:u w:val="single" w:color="0562C1"/>
        </w:rPr>
        <w:t>supportercontact@actionaid.org</w:t>
      </w:r>
      <w:r w:rsidRPr="003D41D8">
        <w:rPr>
          <w:color w:val="0562C1"/>
        </w:rPr>
        <w:t xml:space="preserve">  </w:t>
      </w:r>
    </w:p>
    <w:p w14:paraId="2D9A7729" w14:textId="2F26F303" w:rsidR="001648A7" w:rsidRPr="003D41D8" w:rsidRDefault="76C0E381">
      <w:pPr>
        <w:spacing w:after="10"/>
        <w:ind w:left="135"/>
      </w:pPr>
      <w:r>
        <w:t>Telephone:</w:t>
      </w:r>
      <w:r w:rsidR="768D34A2">
        <w:t xml:space="preserve"> 01460 238000</w:t>
      </w:r>
    </w:p>
    <w:p w14:paraId="19DA22A9" w14:textId="77777777" w:rsidR="001648A7" w:rsidRPr="003D41D8" w:rsidRDefault="00FC615C">
      <w:pPr>
        <w:spacing w:after="273"/>
        <w:ind w:left="135"/>
      </w:pPr>
      <w:r w:rsidRPr="003D41D8">
        <w:t xml:space="preserve">Post: Supporter Contact, ActionAid UK, Chard Business Park, Jarman Way, Chard, Somerset, TA20 1FB </w:t>
      </w:r>
    </w:p>
    <w:p w14:paraId="60705ACD" w14:textId="77777777" w:rsidR="001648A7" w:rsidRPr="003D41D8" w:rsidRDefault="00FC615C">
      <w:pPr>
        <w:pStyle w:val="Heading3"/>
        <w:ind w:left="135"/>
        <w:rPr>
          <w:rFonts w:ascii="Arial" w:hAnsi="Arial" w:cs="Arial"/>
        </w:rPr>
      </w:pPr>
      <w:r w:rsidRPr="003D41D8">
        <w:rPr>
          <w:rFonts w:ascii="Arial" w:hAnsi="Arial" w:cs="Arial"/>
        </w:rPr>
        <w:t xml:space="preserve">Where we have a legal requirement </w:t>
      </w:r>
    </w:p>
    <w:p w14:paraId="51584729" w14:textId="77777777" w:rsidR="001648A7" w:rsidRPr="003D41D8" w:rsidRDefault="00FC615C">
      <w:pPr>
        <w:ind w:left="135"/>
      </w:pPr>
      <w:r w:rsidRPr="003D41D8">
        <w:t xml:space="preserve">We will always share data where we have a legal requirement to do so. Examples of this include providing audit information to HMRC for our Gift Aid claims or if we are required to do so by law enforcement officials. If we were to merge with another charity or restructure, we may also share your personal details with other entities involved in the merger/restructure for that purpose. </w:t>
      </w:r>
    </w:p>
    <w:p w14:paraId="42AEBDD2" w14:textId="77777777" w:rsidR="001648A7" w:rsidRPr="003D41D8" w:rsidRDefault="00FC615C">
      <w:pPr>
        <w:spacing w:after="297" w:line="259" w:lineRule="auto"/>
        <w:ind w:left="125" w:firstLine="0"/>
        <w:jc w:val="left"/>
      </w:pPr>
      <w:r w:rsidRPr="003D41D8">
        <w:t xml:space="preserve"> </w:t>
      </w:r>
    </w:p>
    <w:p w14:paraId="44B4F788" w14:textId="77777777" w:rsidR="001648A7" w:rsidRPr="003D41D8" w:rsidRDefault="65BE97ED">
      <w:pPr>
        <w:pStyle w:val="Heading1"/>
        <w:ind w:left="135"/>
        <w:rPr>
          <w:rFonts w:ascii="Arial" w:hAnsi="Arial" w:cs="Arial"/>
        </w:rPr>
      </w:pPr>
      <w:bookmarkStart w:id="8" w:name="_Toc243577256"/>
      <w:r w:rsidRPr="003D41D8">
        <w:rPr>
          <w:rFonts w:ascii="Arial" w:hAnsi="Arial" w:cs="Arial"/>
        </w:rPr>
        <w:t>How long we keep your data for</w:t>
      </w:r>
      <w:bookmarkEnd w:id="8"/>
      <w:r w:rsidRPr="003D41D8">
        <w:rPr>
          <w:rFonts w:ascii="Arial" w:hAnsi="Arial" w:cs="Arial"/>
        </w:rPr>
        <w:t xml:space="preserve"> </w:t>
      </w:r>
    </w:p>
    <w:p w14:paraId="6D88F8DE" w14:textId="77777777" w:rsidR="001648A7" w:rsidRPr="003D41D8" w:rsidRDefault="00FC615C">
      <w:pPr>
        <w:ind w:left="135"/>
      </w:pPr>
      <w:r w:rsidRPr="003D41D8">
        <w:t xml:space="preserve">We want to make sure that we have up to date records for as long as you are actively supporting ActionAid, so for as long as you take actions on our behalf or to engage with us, such as participate in our campaigns, donate to us, or correspond with us. Once you are no longer an active supporter, we will keep your data for a set </w:t>
      </w:r>
      <w:proofErr w:type="gramStart"/>
      <w:r w:rsidRPr="003D41D8">
        <w:t>period of time</w:t>
      </w:r>
      <w:proofErr w:type="gramEnd"/>
      <w:r w:rsidRPr="003D41D8">
        <w:t xml:space="preserve">, which we calculate depending on the information that you originally provided, and why you gave it to us. At the end of this </w:t>
      </w:r>
      <w:proofErr w:type="gramStart"/>
      <w:r w:rsidRPr="003D41D8">
        <w:t>time period</w:t>
      </w:r>
      <w:proofErr w:type="gramEnd"/>
      <w:r w:rsidRPr="003D41D8">
        <w:t xml:space="preserve">, we will remove any personal details from our records of you, to ensure that any information is entirely anonymous. </w:t>
      </w:r>
    </w:p>
    <w:p w14:paraId="3AC03C08" w14:textId="77777777" w:rsidR="001648A7" w:rsidRPr="003D41D8" w:rsidRDefault="00FC615C">
      <w:pPr>
        <w:ind w:left="135"/>
      </w:pPr>
      <w:r w:rsidRPr="003D41D8">
        <w:t xml:space="preserve">In general, we will keep records of financial donors for at least 7 years, to meet our requirements for any Gift Aid audit from HMRC. If we have asked for sensitive personal data specific to an event, we will dispose of this data within a month after the event. </w:t>
      </w:r>
    </w:p>
    <w:p w14:paraId="7BCBE195" w14:textId="77777777" w:rsidR="001648A7" w:rsidRPr="003D41D8" w:rsidRDefault="00FC615C">
      <w:pPr>
        <w:ind w:left="135"/>
      </w:pPr>
      <w:r w:rsidRPr="003D41D8">
        <w:t xml:space="preserve">You can find more detailed information on how long we keep your data for, and other timescales that might apply below. </w:t>
      </w:r>
    </w:p>
    <w:p w14:paraId="579A19CC" w14:textId="77777777" w:rsidR="001648A7" w:rsidRPr="003D41D8" w:rsidRDefault="00FC615C">
      <w:pPr>
        <w:spacing w:after="0" w:line="259" w:lineRule="auto"/>
        <w:ind w:left="125" w:firstLine="0"/>
        <w:jc w:val="left"/>
      </w:pPr>
      <w:r w:rsidRPr="003D41D8">
        <w:t xml:space="preserve"> </w:t>
      </w:r>
    </w:p>
    <w:tbl>
      <w:tblPr>
        <w:tblStyle w:val="TableGrid"/>
        <w:tblW w:w="9016" w:type="dxa"/>
        <w:tblInd w:w="260" w:type="dxa"/>
        <w:tblCellMar>
          <w:top w:w="11" w:type="dxa"/>
          <w:left w:w="4" w:type="dxa"/>
          <w:right w:w="945" w:type="dxa"/>
        </w:tblCellMar>
        <w:tblLook w:val="04A0" w:firstRow="1" w:lastRow="0" w:firstColumn="1" w:lastColumn="0" w:noHBand="0" w:noVBand="1"/>
      </w:tblPr>
      <w:tblGrid>
        <w:gridCol w:w="4507"/>
        <w:gridCol w:w="4509"/>
      </w:tblGrid>
      <w:tr w:rsidR="001648A7" w:rsidRPr="003D41D8" w14:paraId="2378612D" w14:textId="77777777">
        <w:trPr>
          <w:trHeight w:val="1023"/>
        </w:trPr>
        <w:tc>
          <w:tcPr>
            <w:tcW w:w="4507" w:type="dxa"/>
            <w:tcBorders>
              <w:top w:val="single" w:sz="4" w:space="0" w:color="000000"/>
              <w:left w:val="single" w:sz="4" w:space="0" w:color="000000"/>
              <w:bottom w:val="single" w:sz="4" w:space="0" w:color="000000"/>
              <w:right w:val="single" w:sz="4" w:space="0" w:color="000000"/>
            </w:tcBorders>
          </w:tcPr>
          <w:p w14:paraId="4DDC8CF0" w14:textId="77777777" w:rsidR="001648A7" w:rsidRPr="003D41D8" w:rsidRDefault="00FC615C">
            <w:pPr>
              <w:spacing w:after="0" w:line="259" w:lineRule="auto"/>
              <w:ind w:left="0" w:firstLine="0"/>
              <w:jc w:val="left"/>
            </w:pPr>
            <w:r w:rsidRPr="003D41D8">
              <w:t xml:space="preserve">In most cases we will keep records for </w:t>
            </w:r>
            <w:r w:rsidRPr="003D41D8">
              <w:rPr>
                <w:b/>
              </w:rPr>
              <w:t xml:space="preserve">7 years </w:t>
            </w:r>
            <w:r w:rsidRPr="003D41D8">
              <w:t xml:space="preserve">after you last </w:t>
            </w:r>
            <w:proofErr w:type="gramStart"/>
            <w:r w:rsidRPr="003D41D8">
              <w:t>make a donation</w:t>
            </w:r>
            <w:proofErr w:type="gramEnd"/>
            <w:r w:rsidRPr="003D41D8">
              <w:t xml:space="preserve"> to us. </w:t>
            </w:r>
          </w:p>
        </w:tc>
        <w:tc>
          <w:tcPr>
            <w:tcW w:w="4509" w:type="dxa"/>
            <w:tcBorders>
              <w:top w:val="single" w:sz="4" w:space="0" w:color="000000"/>
              <w:left w:val="single" w:sz="4" w:space="0" w:color="000000"/>
              <w:bottom w:val="single" w:sz="4" w:space="0" w:color="000000"/>
              <w:right w:val="single" w:sz="4" w:space="0" w:color="000000"/>
            </w:tcBorders>
          </w:tcPr>
          <w:p w14:paraId="2117A742" w14:textId="77777777" w:rsidR="001648A7" w:rsidRPr="003D41D8" w:rsidRDefault="00FC615C">
            <w:pPr>
              <w:spacing w:after="0" w:line="259" w:lineRule="auto"/>
              <w:ind w:left="1" w:right="588" w:firstLine="0"/>
              <w:jc w:val="left"/>
            </w:pPr>
            <w:r w:rsidRPr="003D41D8">
              <w:t xml:space="preserve">This ensures that we keep the information we need for any financial audit (including Gift Aid audits). </w:t>
            </w:r>
          </w:p>
        </w:tc>
      </w:tr>
      <w:tr w:rsidR="001648A7" w:rsidRPr="003D41D8" w14:paraId="6DA1F51F" w14:textId="77777777">
        <w:trPr>
          <w:trHeight w:val="516"/>
        </w:trPr>
        <w:tc>
          <w:tcPr>
            <w:tcW w:w="9016" w:type="dxa"/>
            <w:gridSpan w:val="2"/>
            <w:tcBorders>
              <w:top w:val="single" w:sz="4" w:space="0" w:color="000000"/>
              <w:left w:val="single" w:sz="4" w:space="0" w:color="000000"/>
              <w:bottom w:val="single" w:sz="4" w:space="0" w:color="000000"/>
              <w:right w:val="single" w:sz="4" w:space="0" w:color="000000"/>
            </w:tcBorders>
          </w:tcPr>
          <w:p w14:paraId="5C34B8CA" w14:textId="77777777" w:rsidR="001648A7" w:rsidRPr="003D41D8" w:rsidRDefault="00FC615C">
            <w:pPr>
              <w:spacing w:after="0" w:line="259" w:lineRule="auto"/>
              <w:ind w:left="0" w:firstLine="0"/>
              <w:jc w:val="left"/>
            </w:pPr>
            <w:r w:rsidRPr="003D41D8">
              <w:lastRenderedPageBreak/>
              <w:t xml:space="preserve">The 7-year </w:t>
            </w:r>
            <w:proofErr w:type="gramStart"/>
            <w:r w:rsidRPr="003D41D8">
              <w:t>time period</w:t>
            </w:r>
            <w:proofErr w:type="gramEnd"/>
            <w:r w:rsidRPr="003D41D8">
              <w:t xml:space="preserve"> applies to most people, but you should be aware of the exceptions below: </w:t>
            </w:r>
          </w:p>
        </w:tc>
      </w:tr>
      <w:tr w:rsidR="001648A7" w:rsidRPr="003D41D8" w14:paraId="594C498F" w14:textId="77777777">
        <w:trPr>
          <w:trHeight w:val="1529"/>
        </w:trPr>
        <w:tc>
          <w:tcPr>
            <w:tcW w:w="4507" w:type="dxa"/>
            <w:tcBorders>
              <w:top w:val="single" w:sz="4" w:space="0" w:color="000000"/>
              <w:left w:val="single" w:sz="4" w:space="0" w:color="000000"/>
              <w:bottom w:val="single" w:sz="4" w:space="0" w:color="000000"/>
              <w:right w:val="single" w:sz="4" w:space="0" w:color="000000"/>
            </w:tcBorders>
          </w:tcPr>
          <w:p w14:paraId="79459AFF" w14:textId="77777777" w:rsidR="001648A7" w:rsidRPr="003D41D8" w:rsidRDefault="00FC615C">
            <w:pPr>
              <w:spacing w:after="0" w:line="259" w:lineRule="auto"/>
              <w:ind w:left="0" w:firstLine="0"/>
              <w:jc w:val="left"/>
            </w:pPr>
            <w:r w:rsidRPr="003D41D8">
              <w:t xml:space="preserve">If you have a relationship with </w:t>
            </w:r>
            <w:proofErr w:type="gramStart"/>
            <w:r w:rsidRPr="003D41D8">
              <w:t>our</w:t>
            </w:r>
            <w:proofErr w:type="gramEnd"/>
            <w:r w:rsidRPr="003D41D8">
              <w:t xml:space="preserve"> </w:t>
            </w:r>
          </w:p>
          <w:p w14:paraId="7E5828D6" w14:textId="77777777" w:rsidR="001648A7" w:rsidRPr="003D41D8" w:rsidRDefault="00FC615C">
            <w:pPr>
              <w:spacing w:after="0" w:line="259" w:lineRule="auto"/>
              <w:ind w:left="0" w:firstLine="0"/>
              <w:jc w:val="left"/>
            </w:pPr>
            <w:r w:rsidRPr="003D41D8">
              <w:t xml:space="preserve">Major Donor, Trusts or Celebrity </w:t>
            </w:r>
          </w:p>
          <w:p w14:paraId="172391DB" w14:textId="77777777" w:rsidR="001648A7" w:rsidRPr="003D41D8" w:rsidRDefault="00FC615C">
            <w:pPr>
              <w:spacing w:after="0" w:line="259" w:lineRule="auto"/>
              <w:ind w:left="0" w:firstLine="0"/>
              <w:jc w:val="left"/>
            </w:pPr>
            <w:r w:rsidRPr="003D41D8">
              <w:t xml:space="preserve">Teams, or are a member of a Community Supporter Group, we will keep your information for </w:t>
            </w:r>
            <w:r w:rsidRPr="003D41D8">
              <w:rPr>
                <w:b/>
              </w:rPr>
              <w:t>30 years</w:t>
            </w:r>
            <w:r w:rsidRPr="003D41D8">
              <w:t xml:space="preserve">. </w:t>
            </w:r>
          </w:p>
        </w:tc>
        <w:tc>
          <w:tcPr>
            <w:tcW w:w="4509" w:type="dxa"/>
            <w:tcBorders>
              <w:top w:val="single" w:sz="4" w:space="0" w:color="000000"/>
              <w:left w:val="single" w:sz="4" w:space="0" w:color="000000"/>
              <w:bottom w:val="single" w:sz="4" w:space="0" w:color="000000"/>
              <w:right w:val="single" w:sz="4" w:space="0" w:color="000000"/>
            </w:tcBorders>
          </w:tcPr>
          <w:p w14:paraId="4A9F38A1" w14:textId="77777777" w:rsidR="001648A7" w:rsidRPr="003D41D8" w:rsidRDefault="00FC615C">
            <w:pPr>
              <w:spacing w:after="0" w:line="259" w:lineRule="auto"/>
              <w:ind w:left="1" w:firstLine="0"/>
              <w:jc w:val="left"/>
            </w:pPr>
            <w:r w:rsidRPr="003D41D8">
              <w:t xml:space="preserve">These are special, very personal relationships and so it’s important that we have detailed records of past work if a supporter chooses to work with us again. </w:t>
            </w:r>
          </w:p>
        </w:tc>
      </w:tr>
      <w:tr w:rsidR="001648A7" w:rsidRPr="003D41D8" w14:paraId="09C0E32F" w14:textId="77777777">
        <w:trPr>
          <w:trHeight w:val="1781"/>
        </w:trPr>
        <w:tc>
          <w:tcPr>
            <w:tcW w:w="4507" w:type="dxa"/>
            <w:tcBorders>
              <w:top w:val="single" w:sz="4" w:space="0" w:color="000000"/>
              <w:left w:val="single" w:sz="4" w:space="0" w:color="000000"/>
              <w:bottom w:val="single" w:sz="4" w:space="0" w:color="000000"/>
              <w:right w:val="single" w:sz="4" w:space="0" w:color="000000"/>
            </w:tcBorders>
          </w:tcPr>
          <w:p w14:paraId="5EAEE151" w14:textId="77777777" w:rsidR="001648A7" w:rsidRPr="003D41D8" w:rsidRDefault="00FC615C">
            <w:pPr>
              <w:spacing w:after="0" w:line="259" w:lineRule="auto"/>
              <w:ind w:left="0" w:firstLine="0"/>
              <w:jc w:val="left"/>
            </w:pPr>
            <w:r w:rsidRPr="003D41D8">
              <w:t xml:space="preserve">If you are a legacy </w:t>
            </w:r>
            <w:proofErr w:type="gramStart"/>
            <w:r w:rsidRPr="003D41D8">
              <w:t>supporter</w:t>
            </w:r>
            <w:proofErr w:type="gramEnd"/>
            <w:r w:rsidRPr="003D41D8">
              <w:t xml:space="preserve"> then we will keep your records for </w:t>
            </w:r>
            <w:r w:rsidRPr="003D41D8">
              <w:rPr>
                <w:b/>
              </w:rPr>
              <w:t>10 years after your legacy case is closed</w:t>
            </w:r>
            <w:r w:rsidRPr="003D41D8">
              <w:t xml:space="preserve">. </w:t>
            </w:r>
          </w:p>
        </w:tc>
        <w:tc>
          <w:tcPr>
            <w:tcW w:w="4509" w:type="dxa"/>
            <w:tcBorders>
              <w:top w:val="single" w:sz="4" w:space="0" w:color="000000"/>
              <w:left w:val="single" w:sz="4" w:space="0" w:color="000000"/>
              <w:bottom w:val="single" w:sz="4" w:space="0" w:color="000000"/>
              <w:right w:val="single" w:sz="4" w:space="0" w:color="000000"/>
            </w:tcBorders>
          </w:tcPr>
          <w:p w14:paraId="7606CF9E" w14:textId="77777777" w:rsidR="001648A7" w:rsidRPr="003D41D8" w:rsidRDefault="00FC615C">
            <w:pPr>
              <w:spacing w:after="0" w:line="239" w:lineRule="auto"/>
              <w:ind w:left="1" w:firstLine="0"/>
              <w:jc w:val="left"/>
            </w:pPr>
            <w:r w:rsidRPr="003D41D8">
              <w:t xml:space="preserve">We want to make sure that we have the records we need to administer any legacy gifts in the way you want. </w:t>
            </w:r>
          </w:p>
          <w:p w14:paraId="7E57CF83" w14:textId="77777777" w:rsidR="001648A7" w:rsidRPr="003D41D8" w:rsidRDefault="00FC615C">
            <w:pPr>
              <w:spacing w:after="0" w:line="259" w:lineRule="auto"/>
              <w:ind w:left="1" w:firstLine="0"/>
              <w:jc w:val="left"/>
            </w:pPr>
            <w:r w:rsidRPr="003D41D8">
              <w:t xml:space="preserve">Legacy records will always be deleted after 100 years at the absolute maximum. </w:t>
            </w:r>
          </w:p>
        </w:tc>
      </w:tr>
      <w:tr w:rsidR="001648A7" w:rsidRPr="003D41D8" w14:paraId="7C038C62" w14:textId="77777777">
        <w:trPr>
          <w:trHeight w:val="1781"/>
        </w:trPr>
        <w:tc>
          <w:tcPr>
            <w:tcW w:w="4507" w:type="dxa"/>
            <w:tcBorders>
              <w:top w:val="single" w:sz="4" w:space="0" w:color="000000"/>
              <w:left w:val="single" w:sz="4" w:space="0" w:color="000000"/>
              <w:bottom w:val="single" w:sz="4" w:space="0" w:color="000000"/>
              <w:right w:val="single" w:sz="4" w:space="0" w:color="000000"/>
            </w:tcBorders>
          </w:tcPr>
          <w:p w14:paraId="47D828AA" w14:textId="77777777" w:rsidR="001648A7" w:rsidRPr="003D41D8" w:rsidRDefault="00FC615C">
            <w:pPr>
              <w:spacing w:after="0" w:line="259" w:lineRule="auto"/>
              <w:ind w:left="0" w:firstLine="0"/>
              <w:jc w:val="left"/>
            </w:pPr>
            <w:r w:rsidRPr="003D41D8">
              <w:t xml:space="preserve">If you have taken campaigning actions for us, we will keep your data for </w:t>
            </w:r>
            <w:r w:rsidRPr="003D41D8">
              <w:rPr>
                <w:b/>
              </w:rPr>
              <w:t>5 years</w:t>
            </w:r>
            <w:r w:rsidRPr="003D41D8">
              <w:t xml:space="preserve">. </w:t>
            </w:r>
          </w:p>
        </w:tc>
        <w:tc>
          <w:tcPr>
            <w:tcW w:w="4509" w:type="dxa"/>
            <w:tcBorders>
              <w:top w:val="single" w:sz="4" w:space="0" w:color="000000"/>
              <w:left w:val="single" w:sz="4" w:space="0" w:color="000000"/>
              <w:bottom w:val="single" w:sz="4" w:space="0" w:color="000000"/>
              <w:right w:val="single" w:sz="4" w:space="0" w:color="000000"/>
            </w:tcBorders>
          </w:tcPr>
          <w:p w14:paraId="4A9CCA23" w14:textId="77777777" w:rsidR="001648A7" w:rsidRPr="003D41D8" w:rsidRDefault="00FC615C">
            <w:pPr>
              <w:spacing w:after="0" w:line="259" w:lineRule="auto"/>
              <w:ind w:left="1" w:firstLine="0"/>
              <w:jc w:val="left"/>
            </w:pPr>
            <w:r w:rsidRPr="003D41D8">
              <w:t xml:space="preserve">We always report back to supporters who take part in campaigning activities, to update them on the success of that campaign. Some of our campaigns can take up to 5 years to be completed. </w:t>
            </w:r>
          </w:p>
        </w:tc>
      </w:tr>
      <w:tr w:rsidR="001648A7" w:rsidRPr="003D41D8" w14:paraId="35FA20A2" w14:textId="77777777">
        <w:trPr>
          <w:trHeight w:val="769"/>
        </w:trPr>
        <w:tc>
          <w:tcPr>
            <w:tcW w:w="4507" w:type="dxa"/>
            <w:tcBorders>
              <w:top w:val="single" w:sz="4" w:space="0" w:color="000000"/>
              <w:left w:val="single" w:sz="4" w:space="0" w:color="000000"/>
              <w:bottom w:val="single" w:sz="4" w:space="0" w:color="000000"/>
              <w:right w:val="single" w:sz="4" w:space="0" w:color="000000"/>
            </w:tcBorders>
          </w:tcPr>
          <w:p w14:paraId="2F2D8C7B" w14:textId="77777777" w:rsidR="001648A7" w:rsidRPr="003D41D8" w:rsidRDefault="00FC615C">
            <w:pPr>
              <w:spacing w:after="0" w:line="259" w:lineRule="auto"/>
              <w:ind w:left="0" w:firstLine="0"/>
              <w:jc w:val="left"/>
            </w:pPr>
            <w:r w:rsidRPr="003D41D8">
              <w:t xml:space="preserve">If you are a Gifts </w:t>
            </w:r>
            <w:proofErr w:type="gramStart"/>
            <w:r w:rsidRPr="003D41D8">
              <w:t>In</w:t>
            </w:r>
            <w:proofErr w:type="gramEnd"/>
            <w:r w:rsidRPr="003D41D8">
              <w:t xml:space="preserve"> Action recipient, we will keep your data for </w:t>
            </w:r>
            <w:r w:rsidRPr="003D41D8">
              <w:rPr>
                <w:b/>
              </w:rPr>
              <w:t>3 months</w:t>
            </w:r>
            <w:r w:rsidRPr="003D41D8">
              <w:t xml:space="preserve">. </w:t>
            </w:r>
          </w:p>
        </w:tc>
        <w:tc>
          <w:tcPr>
            <w:tcW w:w="4509" w:type="dxa"/>
            <w:tcBorders>
              <w:top w:val="single" w:sz="4" w:space="0" w:color="000000"/>
              <w:left w:val="single" w:sz="4" w:space="0" w:color="000000"/>
              <w:bottom w:val="single" w:sz="4" w:space="0" w:color="000000"/>
              <w:right w:val="single" w:sz="4" w:space="0" w:color="000000"/>
            </w:tcBorders>
          </w:tcPr>
          <w:p w14:paraId="01730E59" w14:textId="77777777" w:rsidR="001648A7" w:rsidRPr="003D41D8" w:rsidRDefault="00FC615C">
            <w:pPr>
              <w:spacing w:after="0" w:line="259" w:lineRule="auto"/>
              <w:ind w:left="1" w:firstLine="0"/>
              <w:jc w:val="left"/>
            </w:pPr>
            <w:r w:rsidRPr="003D41D8">
              <w:t xml:space="preserve">This enables us to track any issues with an order. </w:t>
            </w:r>
          </w:p>
        </w:tc>
      </w:tr>
      <w:tr w:rsidR="001648A7" w:rsidRPr="003D41D8" w14:paraId="47FA3AA3" w14:textId="77777777">
        <w:trPr>
          <w:trHeight w:val="1273"/>
        </w:trPr>
        <w:tc>
          <w:tcPr>
            <w:tcW w:w="4507" w:type="dxa"/>
            <w:tcBorders>
              <w:top w:val="single" w:sz="4" w:space="0" w:color="000000"/>
              <w:left w:val="single" w:sz="4" w:space="0" w:color="000000"/>
              <w:bottom w:val="single" w:sz="4" w:space="0" w:color="000000"/>
              <w:right w:val="single" w:sz="4" w:space="0" w:color="000000"/>
            </w:tcBorders>
            <w:shd w:val="clear" w:color="auto" w:fill="D9D9D9"/>
          </w:tcPr>
          <w:p w14:paraId="57C2B873" w14:textId="77777777" w:rsidR="001648A7" w:rsidRPr="003D41D8" w:rsidRDefault="00FC615C">
            <w:pPr>
              <w:spacing w:after="0" w:line="259" w:lineRule="auto"/>
              <w:ind w:left="0" w:firstLine="0"/>
              <w:jc w:val="left"/>
            </w:pPr>
            <w:r w:rsidRPr="003D41D8">
              <w:t xml:space="preserve">If none of these circumstances apply to you then we will keep your data for </w:t>
            </w:r>
            <w:r w:rsidRPr="003D41D8">
              <w:rPr>
                <w:b/>
              </w:rPr>
              <w:t>4 years</w:t>
            </w:r>
            <w:r w:rsidRPr="003D41D8">
              <w:t xml:space="preserve">. </w:t>
            </w:r>
          </w:p>
        </w:tc>
        <w:tc>
          <w:tcPr>
            <w:tcW w:w="4509" w:type="dxa"/>
            <w:tcBorders>
              <w:top w:val="single" w:sz="4" w:space="0" w:color="000000"/>
              <w:left w:val="single" w:sz="4" w:space="0" w:color="000000"/>
              <w:bottom w:val="single" w:sz="4" w:space="0" w:color="000000"/>
              <w:right w:val="single" w:sz="4" w:space="0" w:color="000000"/>
            </w:tcBorders>
            <w:shd w:val="clear" w:color="auto" w:fill="D9D9D9"/>
          </w:tcPr>
          <w:p w14:paraId="642AF1A9" w14:textId="77777777" w:rsidR="001648A7" w:rsidRPr="003D41D8" w:rsidRDefault="00FC615C">
            <w:pPr>
              <w:spacing w:after="0" w:line="259" w:lineRule="auto"/>
              <w:ind w:left="1" w:firstLine="0"/>
              <w:jc w:val="left"/>
            </w:pPr>
            <w:r w:rsidRPr="003D41D8">
              <w:t xml:space="preserve">We want to make sure that we have </w:t>
            </w:r>
          </w:p>
          <w:p w14:paraId="5E85D116" w14:textId="77777777" w:rsidR="001648A7" w:rsidRPr="003D41D8" w:rsidRDefault="00FC615C">
            <w:pPr>
              <w:spacing w:after="0" w:line="238" w:lineRule="auto"/>
              <w:ind w:left="1" w:firstLine="0"/>
            </w:pPr>
            <w:r w:rsidRPr="003D41D8">
              <w:t xml:space="preserve">appropriate records of any conversations or enquiries, in case </w:t>
            </w:r>
          </w:p>
          <w:p w14:paraId="4EB31A06" w14:textId="77777777" w:rsidR="001648A7" w:rsidRPr="003D41D8" w:rsidRDefault="00FC615C">
            <w:pPr>
              <w:spacing w:after="0" w:line="259" w:lineRule="auto"/>
              <w:ind w:left="1" w:right="891" w:firstLine="0"/>
              <w:jc w:val="left"/>
            </w:pPr>
            <w:r w:rsidRPr="003D41D8">
              <w:t xml:space="preserve">you ask us to come back to them later. </w:t>
            </w:r>
          </w:p>
        </w:tc>
      </w:tr>
    </w:tbl>
    <w:p w14:paraId="6E570A9A" w14:textId="77777777" w:rsidR="006D273B" w:rsidRPr="003D41D8" w:rsidRDefault="006D273B">
      <w:pPr>
        <w:spacing w:after="146" w:line="259" w:lineRule="auto"/>
        <w:ind w:left="135"/>
        <w:jc w:val="left"/>
        <w:rPr>
          <w:rFonts w:eastAsia="Calibri"/>
          <w:sz w:val="28"/>
        </w:rPr>
      </w:pPr>
    </w:p>
    <w:p w14:paraId="65A84C9D" w14:textId="77777777" w:rsidR="001648A7" w:rsidRPr="003D41D8" w:rsidRDefault="00FC615C">
      <w:pPr>
        <w:spacing w:after="146" w:line="259" w:lineRule="auto"/>
        <w:ind w:left="135"/>
        <w:jc w:val="left"/>
      </w:pPr>
      <w:r w:rsidRPr="003D41D8">
        <w:rPr>
          <w:rFonts w:eastAsia="Calibri"/>
          <w:sz w:val="28"/>
        </w:rPr>
        <w:t xml:space="preserve">What happens at the end of this </w:t>
      </w:r>
      <w:proofErr w:type="gramStart"/>
      <w:r w:rsidRPr="003D41D8">
        <w:rPr>
          <w:rFonts w:eastAsia="Calibri"/>
          <w:sz w:val="28"/>
        </w:rPr>
        <w:t>time period</w:t>
      </w:r>
      <w:proofErr w:type="gramEnd"/>
      <w:r w:rsidRPr="003D41D8">
        <w:rPr>
          <w:rFonts w:eastAsia="Calibri"/>
          <w:sz w:val="28"/>
        </w:rPr>
        <w:t xml:space="preserve">? </w:t>
      </w:r>
    </w:p>
    <w:p w14:paraId="0490153B" w14:textId="77777777" w:rsidR="001648A7" w:rsidRPr="003D41D8" w:rsidRDefault="00FC615C">
      <w:pPr>
        <w:spacing w:after="273"/>
        <w:ind w:left="135"/>
      </w:pPr>
      <w:r w:rsidRPr="003D41D8">
        <w:t xml:space="preserve">At the end of this </w:t>
      </w:r>
      <w:proofErr w:type="gramStart"/>
      <w:r w:rsidRPr="003D41D8">
        <w:t>time period</w:t>
      </w:r>
      <w:proofErr w:type="gramEnd"/>
      <w:r w:rsidRPr="003D41D8">
        <w:t xml:space="preserve">, we will remove your personal details from our records, to ensure that they are entirely anonymous. We keep records on how our supporters have interacted with us, but not of who those supporters are. For example, we want to be able to see how many supporters donated to a particular appeal, told us that they took a campaign action or requested information from us. This helps us to understand how to use our resources in the future, so that we can raise funds in the most effective way. </w:t>
      </w:r>
    </w:p>
    <w:p w14:paraId="268B2505" w14:textId="77777777" w:rsidR="001648A7" w:rsidRPr="003D41D8" w:rsidRDefault="00FC615C">
      <w:pPr>
        <w:pStyle w:val="Heading3"/>
        <w:ind w:left="135"/>
        <w:rPr>
          <w:rFonts w:ascii="Arial" w:hAnsi="Arial" w:cs="Arial"/>
        </w:rPr>
      </w:pPr>
      <w:r w:rsidRPr="003D41D8">
        <w:rPr>
          <w:rFonts w:ascii="Arial" w:hAnsi="Arial" w:cs="Arial"/>
        </w:rPr>
        <w:t xml:space="preserve">Your right to be forgotten </w:t>
      </w:r>
    </w:p>
    <w:p w14:paraId="4317E737" w14:textId="77777777" w:rsidR="001648A7" w:rsidRPr="003D41D8" w:rsidRDefault="00FC615C">
      <w:pPr>
        <w:ind w:left="135"/>
      </w:pPr>
      <w:r w:rsidRPr="003D41D8">
        <w:t xml:space="preserve">You have a right to be forgotten, which means that you can ask us to delete your personal details before the end of the time limits, we have listed in the table above. You should know that there are some circumstances where we may need to keep your details, for example, </w:t>
      </w:r>
      <w:proofErr w:type="gramStart"/>
      <w:r w:rsidRPr="003D41D8">
        <w:t>in order to</w:t>
      </w:r>
      <w:proofErr w:type="gramEnd"/>
      <w:r w:rsidRPr="003D41D8">
        <w:t xml:space="preserve"> comply with a legal obligation. If this situation occurs, then we will explain and discuss these circumstances with you. </w:t>
      </w:r>
    </w:p>
    <w:p w14:paraId="070DFDE1" w14:textId="77777777" w:rsidR="001648A7" w:rsidRPr="003D41D8" w:rsidRDefault="00FC615C">
      <w:pPr>
        <w:ind w:left="135"/>
      </w:pPr>
      <w:r w:rsidRPr="003D41D8">
        <w:t xml:space="preserve">If you would like to discuss or exercise this right, please do get in touch with our Supporter Contact Team. </w:t>
      </w:r>
    </w:p>
    <w:p w14:paraId="3ED14C7F" w14:textId="6DA9FE63" w:rsidR="001648A7" w:rsidRPr="003D41D8" w:rsidRDefault="76C0E381">
      <w:pPr>
        <w:spacing w:after="10"/>
        <w:ind w:left="135"/>
      </w:pPr>
      <w:r>
        <w:lastRenderedPageBreak/>
        <w:t xml:space="preserve">Email: </w:t>
      </w:r>
      <w:r w:rsidRPr="1B0DC727">
        <w:rPr>
          <w:color w:val="0562C1"/>
          <w:u w:val="single"/>
        </w:rPr>
        <w:t>supportercontact@actionaid.org</w:t>
      </w:r>
      <w:r w:rsidRPr="1B0DC727">
        <w:rPr>
          <w:color w:val="0562C1"/>
        </w:rPr>
        <w:t xml:space="preserve"> </w:t>
      </w:r>
      <w:r>
        <w:t xml:space="preserve">Telephone: </w:t>
      </w:r>
      <w:r w:rsidR="644D10B8">
        <w:t>01460 238000</w:t>
      </w:r>
    </w:p>
    <w:p w14:paraId="7E7080F8" w14:textId="77777777" w:rsidR="001648A7" w:rsidRPr="003D41D8" w:rsidRDefault="00FC615C">
      <w:pPr>
        <w:ind w:left="135"/>
      </w:pPr>
      <w:r w:rsidRPr="003D41D8">
        <w:t xml:space="preserve">Post: Supporter Contact, ActionAid UK, Chard Business Park, Jarman Way, Chard, Somerset, TA20 1FB </w:t>
      </w:r>
    </w:p>
    <w:p w14:paraId="3D10AC52" w14:textId="77777777" w:rsidR="001648A7" w:rsidRPr="003D41D8" w:rsidRDefault="00FC615C">
      <w:pPr>
        <w:ind w:left="135"/>
      </w:pPr>
      <w:r w:rsidRPr="003D41D8">
        <w:t xml:space="preserve">You can find more information on the information that we will collect and hold about you if you are applying for a job in the </w:t>
      </w:r>
      <w:r w:rsidRPr="003D41D8">
        <w:rPr>
          <w:color w:val="0000FF"/>
          <w:u w:val="single" w:color="0000FF"/>
        </w:rPr>
        <w:t>Applicants</w:t>
      </w:r>
      <w:r w:rsidRPr="003D41D8">
        <w:t xml:space="preserve"> section. </w:t>
      </w:r>
    </w:p>
    <w:p w14:paraId="43AF93F0" w14:textId="77777777" w:rsidR="001648A7" w:rsidRPr="003D41D8" w:rsidRDefault="00FC615C">
      <w:pPr>
        <w:spacing w:after="297" w:line="259" w:lineRule="auto"/>
        <w:ind w:left="125" w:firstLine="0"/>
        <w:jc w:val="left"/>
      </w:pPr>
      <w:r w:rsidRPr="003D41D8">
        <w:t xml:space="preserve"> </w:t>
      </w:r>
    </w:p>
    <w:p w14:paraId="41CB4956" w14:textId="77777777" w:rsidR="001648A7" w:rsidRPr="003D41D8" w:rsidRDefault="65BE97ED">
      <w:pPr>
        <w:pStyle w:val="Heading1"/>
        <w:ind w:left="135"/>
        <w:rPr>
          <w:rFonts w:ascii="Arial" w:hAnsi="Arial" w:cs="Arial"/>
        </w:rPr>
      </w:pPr>
      <w:bookmarkStart w:id="9" w:name="_Toc243577257"/>
      <w:r w:rsidRPr="003D41D8">
        <w:rPr>
          <w:rFonts w:ascii="Arial" w:hAnsi="Arial" w:cs="Arial"/>
        </w:rPr>
        <w:t>How we keep your information secure</w:t>
      </w:r>
      <w:bookmarkEnd w:id="9"/>
      <w:r w:rsidRPr="003D41D8">
        <w:rPr>
          <w:rFonts w:ascii="Arial" w:hAnsi="Arial" w:cs="Arial"/>
        </w:rPr>
        <w:t xml:space="preserve"> </w:t>
      </w:r>
    </w:p>
    <w:p w14:paraId="2EC93858" w14:textId="77777777" w:rsidR="001648A7" w:rsidRPr="003D41D8" w:rsidRDefault="00FC615C">
      <w:pPr>
        <w:ind w:left="135"/>
      </w:pPr>
      <w:r w:rsidRPr="003D41D8">
        <w:t xml:space="preserve">ActionAid takes the care of your data very seriously and we use a combination of organisational policies and technological security measures to protect your personal information to the highest possible standards.  </w:t>
      </w:r>
    </w:p>
    <w:p w14:paraId="7883421C" w14:textId="77777777" w:rsidR="001648A7" w:rsidRPr="003D41D8" w:rsidRDefault="00FC615C">
      <w:pPr>
        <w:ind w:left="135"/>
      </w:pPr>
      <w:r w:rsidRPr="003D41D8">
        <w:t xml:space="preserve">Access to all ActionAid data is protected and we make sure that only staff who need to access your personal data can do so. Any member of our staff who has access to your personal data is given training to make sure that they understand the importance of </w:t>
      </w:r>
      <w:proofErr w:type="gramStart"/>
      <w:r w:rsidRPr="003D41D8">
        <w:t>keeping your information safe and secure at all times</w:t>
      </w:r>
      <w:proofErr w:type="gramEnd"/>
      <w:r w:rsidRPr="003D41D8">
        <w:t xml:space="preserve">. </w:t>
      </w:r>
    </w:p>
    <w:p w14:paraId="5E8C2A93" w14:textId="77777777" w:rsidR="001648A7" w:rsidRPr="003D41D8" w:rsidRDefault="00FC615C">
      <w:pPr>
        <w:ind w:left="135"/>
      </w:pPr>
      <w:r w:rsidRPr="003D41D8">
        <w:t xml:space="preserve">Whilst we take </w:t>
      </w:r>
      <w:proofErr w:type="gramStart"/>
      <w:r w:rsidRPr="003D41D8">
        <w:t>all of</w:t>
      </w:r>
      <w:proofErr w:type="gramEnd"/>
      <w:r w:rsidRPr="003D41D8">
        <w:t xml:space="preserve"> the measures that we have outlined above, unfortunately, the transmission of information using the internet is not completely secure. Although we will do our best to protect your personal data sent to us this way, we cannot guarantee the security of data transmitted to our site. </w:t>
      </w:r>
    </w:p>
    <w:p w14:paraId="424A33BA" w14:textId="77777777" w:rsidR="001648A7" w:rsidRPr="003D41D8" w:rsidRDefault="00FC615C">
      <w:pPr>
        <w:ind w:left="135"/>
      </w:pPr>
      <w:r w:rsidRPr="003D41D8">
        <w:t xml:space="preserve">In the extremely unlikely event that we experience a data </w:t>
      </w:r>
      <w:proofErr w:type="gramStart"/>
      <w:r w:rsidRPr="003D41D8">
        <w:t>breach,</w:t>
      </w:r>
      <w:proofErr w:type="gramEnd"/>
      <w:r w:rsidRPr="003D41D8">
        <w:t xml:space="preserve"> our Data Protection Officer would immediately work with relevant teams and the Information Commissioner’s Office if necessary. </w:t>
      </w:r>
    </w:p>
    <w:p w14:paraId="33AF36BF" w14:textId="77777777" w:rsidR="001648A7" w:rsidRPr="003D41D8" w:rsidRDefault="00FC615C">
      <w:pPr>
        <w:spacing w:after="297" w:line="259" w:lineRule="auto"/>
        <w:ind w:left="125" w:firstLine="0"/>
        <w:jc w:val="left"/>
      </w:pPr>
      <w:r w:rsidRPr="003D41D8">
        <w:t xml:space="preserve"> </w:t>
      </w:r>
    </w:p>
    <w:p w14:paraId="63D3FE7F" w14:textId="77777777" w:rsidR="001648A7" w:rsidRPr="003D41D8" w:rsidRDefault="65BE97ED">
      <w:pPr>
        <w:pStyle w:val="Heading1"/>
        <w:ind w:left="135"/>
        <w:rPr>
          <w:rFonts w:ascii="Arial" w:hAnsi="Arial" w:cs="Arial"/>
        </w:rPr>
      </w:pPr>
      <w:bookmarkStart w:id="10" w:name="_Toc243577258"/>
      <w:r w:rsidRPr="003D41D8">
        <w:rPr>
          <w:rFonts w:ascii="Arial" w:hAnsi="Arial" w:cs="Arial"/>
        </w:rPr>
        <w:t>Where we keep your information and when it might be transferred outside of Europe</w:t>
      </w:r>
      <w:bookmarkEnd w:id="10"/>
      <w:r w:rsidRPr="003D41D8">
        <w:rPr>
          <w:rFonts w:ascii="Arial" w:hAnsi="Arial" w:cs="Arial"/>
        </w:rPr>
        <w:t xml:space="preserve"> </w:t>
      </w:r>
    </w:p>
    <w:p w14:paraId="56D7486B" w14:textId="77777777" w:rsidR="001648A7" w:rsidRPr="003D41D8" w:rsidRDefault="00FC615C">
      <w:pPr>
        <w:ind w:left="135"/>
      </w:pPr>
      <w:r w:rsidRPr="003D41D8">
        <w:t xml:space="preserve">ActionAid is aware that countries outside of the European Economic Area have differing standards of data privacy. Much of our data is kept within ActionAid systems here in the UK, but there are </w:t>
      </w:r>
      <w:proofErr w:type="gramStart"/>
      <w:r w:rsidRPr="003D41D8">
        <w:t>a number of</w:t>
      </w:r>
      <w:proofErr w:type="gramEnd"/>
      <w:r w:rsidRPr="003D41D8">
        <w:t xml:space="preserve"> exceptions that you should be aware of: </w:t>
      </w:r>
    </w:p>
    <w:p w14:paraId="1C021B7F" w14:textId="77777777" w:rsidR="001648A7" w:rsidRPr="003D41D8" w:rsidRDefault="00FC615C">
      <w:pPr>
        <w:ind w:left="135"/>
      </w:pPr>
      <w:r w:rsidRPr="003D41D8">
        <w:t xml:space="preserve">If you are a child sponsor, Next Step supporter, or have a regular gift restricted to a country, your name and address will be added to our international database. This can be accessed by international staff from ActionAid (including those from our subsidiaries and affiliates) in other parts of the world so that they can send you child messages or programme updates from the country that you support. For example, if you sponsor a child in Mozambique, the Mozambique office will be able to access your name and address. Your financial details are never shared; your information stored here is purely for correspondence. </w:t>
      </w:r>
    </w:p>
    <w:p w14:paraId="17E59CD3" w14:textId="46DD95D1" w:rsidR="001648A7" w:rsidRPr="003D41D8" w:rsidRDefault="00FC615C">
      <w:pPr>
        <w:ind w:left="135"/>
      </w:pPr>
      <w:r w:rsidRPr="003D41D8">
        <w:t xml:space="preserve">Your data may also leave the European Economic Area if you travel with us, for example by signing up to one of our </w:t>
      </w:r>
      <w:r w:rsidR="6AF39FD7">
        <w:t>Firsthand</w:t>
      </w:r>
      <w:r w:rsidRPr="003D41D8">
        <w:t xml:space="preserve"> experiences, or volunteering trips. This will only be information specifically related to your trip, for example to book your travel, or to arrange your visit to one of our sites with our overseas colleagues. </w:t>
      </w:r>
    </w:p>
    <w:p w14:paraId="5EBDFB47" w14:textId="77777777" w:rsidR="001648A7" w:rsidRPr="003D41D8" w:rsidRDefault="00FC615C">
      <w:pPr>
        <w:spacing w:after="309"/>
        <w:ind w:left="135"/>
      </w:pPr>
      <w:r w:rsidRPr="003D41D8">
        <w:lastRenderedPageBreak/>
        <w:t xml:space="preserve">Some countries (but not every country in which we work) have been determined by the European Commission to have “adequate” standards of data protection compliance. For all organisations we work with who process data outside the EEA, we aim to have appropriate standards and safeguards in place which may include the use of the European Commission’s approved standard contractual clauses. </w:t>
      </w:r>
    </w:p>
    <w:p w14:paraId="395DCE93" w14:textId="77777777" w:rsidR="001648A7" w:rsidRPr="003D41D8" w:rsidRDefault="65BE97ED">
      <w:pPr>
        <w:pStyle w:val="Heading1"/>
        <w:ind w:left="135"/>
        <w:rPr>
          <w:rFonts w:ascii="Arial" w:hAnsi="Arial" w:cs="Arial"/>
        </w:rPr>
      </w:pPr>
      <w:bookmarkStart w:id="11" w:name="_Toc243577259"/>
      <w:r w:rsidRPr="003D41D8">
        <w:rPr>
          <w:rFonts w:ascii="Arial" w:hAnsi="Arial" w:cs="Arial"/>
        </w:rPr>
        <w:t>How to control the marketing that we send you</w:t>
      </w:r>
      <w:bookmarkEnd w:id="11"/>
      <w:r w:rsidRPr="003D41D8">
        <w:rPr>
          <w:rFonts w:ascii="Arial" w:hAnsi="Arial" w:cs="Arial"/>
        </w:rPr>
        <w:t xml:space="preserve"> </w:t>
      </w:r>
    </w:p>
    <w:p w14:paraId="5ECAB9F0" w14:textId="77777777" w:rsidR="001648A7" w:rsidRPr="003D41D8" w:rsidRDefault="00FC615C">
      <w:pPr>
        <w:ind w:left="135"/>
      </w:pPr>
      <w:r w:rsidRPr="003D41D8">
        <w:t xml:space="preserve">We want to make sure that we keep in touch with you when, and how you want. Every marketing communication that we send will outline how you can update us on your preferences, and </w:t>
      </w:r>
      <w:proofErr w:type="gramStart"/>
      <w:r w:rsidRPr="003D41D8">
        <w:t>all of</w:t>
      </w:r>
      <w:proofErr w:type="gramEnd"/>
      <w:r w:rsidRPr="003D41D8">
        <w:t xml:space="preserve"> our emails have an Unsubscribe link. </w:t>
      </w:r>
    </w:p>
    <w:p w14:paraId="224C128B" w14:textId="77777777" w:rsidR="001648A7" w:rsidRPr="003D41D8" w:rsidRDefault="00FC615C">
      <w:pPr>
        <w:ind w:left="135"/>
      </w:pPr>
      <w:r w:rsidRPr="003D41D8">
        <w:t xml:space="preserve">You are also always welcome to get in touch with our Supporter Contact Team in any of the following ways- </w:t>
      </w:r>
    </w:p>
    <w:p w14:paraId="5B70169E" w14:textId="77777777" w:rsidR="001648A7" w:rsidRPr="003D41D8" w:rsidRDefault="00FC615C">
      <w:pPr>
        <w:spacing w:after="0" w:line="259" w:lineRule="auto"/>
        <w:ind w:left="135"/>
        <w:jc w:val="left"/>
      </w:pPr>
      <w:r w:rsidRPr="003D41D8">
        <w:t xml:space="preserve">By Email: </w:t>
      </w:r>
      <w:r w:rsidRPr="003D41D8">
        <w:rPr>
          <w:color w:val="0562C1"/>
          <w:u w:val="single" w:color="0562C1"/>
        </w:rPr>
        <w:t>supportercontact@actionaid.org</w:t>
      </w:r>
      <w:r w:rsidRPr="003D41D8">
        <w:t xml:space="preserve"> </w:t>
      </w:r>
    </w:p>
    <w:p w14:paraId="7620871C" w14:textId="73B3251D" w:rsidR="001648A7" w:rsidRPr="003D41D8" w:rsidRDefault="00FC615C">
      <w:pPr>
        <w:spacing w:after="0"/>
        <w:ind w:left="135"/>
      </w:pPr>
      <w:r w:rsidRPr="003D41D8">
        <w:t xml:space="preserve">By Telephone: 0800 012 2038 (open </w:t>
      </w:r>
      <w:r w:rsidR="003D1106" w:rsidRPr="003D41D8">
        <w:t>10</w:t>
      </w:r>
      <w:r w:rsidRPr="003D41D8">
        <w:t>am-</w:t>
      </w:r>
      <w:r w:rsidR="003D1106" w:rsidRPr="003D41D8">
        <w:t>4</w:t>
      </w:r>
      <w:r w:rsidRPr="003D41D8">
        <w:t xml:space="preserve">pm Monday-Friday, with a voicemail service outside of these hours) </w:t>
      </w:r>
    </w:p>
    <w:p w14:paraId="58EC2399" w14:textId="77777777" w:rsidR="001648A7" w:rsidRPr="003D41D8" w:rsidRDefault="00FC615C">
      <w:pPr>
        <w:ind w:left="135"/>
      </w:pPr>
      <w:r w:rsidRPr="003D41D8">
        <w:t xml:space="preserve">By Post: Supporter Contact, ActionAid UK, Chard Business Park, Jarman Way, Chard, Somerset, TA20 1FB </w:t>
      </w:r>
    </w:p>
    <w:p w14:paraId="761E8A1B" w14:textId="77777777" w:rsidR="001648A7" w:rsidRPr="003D41D8" w:rsidRDefault="00FC615C">
      <w:pPr>
        <w:spacing w:after="273"/>
        <w:ind w:left="135"/>
      </w:pPr>
      <w:r w:rsidRPr="003D41D8">
        <w:t xml:space="preserve">We will ensure that our records are updated as soon as possible once we receive your instructions. For our postal communications, it can take up to 28 days for any change to take full effect because of the production times for our campaigns, but in most cases, we would expect the change to be effective much more quickly. If you do receive any mail within this 28-day window, you can simply recycle it. </w:t>
      </w:r>
    </w:p>
    <w:p w14:paraId="0CA532BC" w14:textId="77777777" w:rsidR="001648A7" w:rsidRPr="003D41D8" w:rsidRDefault="00FC615C">
      <w:pPr>
        <w:pStyle w:val="Heading3"/>
        <w:ind w:left="135"/>
        <w:rPr>
          <w:rFonts w:ascii="Arial" w:hAnsi="Arial" w:cs="Arial"/>
        </w:rPr>
      </w:pPr>
      <w:r w:rsidRPr="003D41D8">
        <w:rPr>
          <w:rFonts w:ascii="Arial" w:hAnsi="Arial" w:cs="Arial"/>
        </w:rPr>
        <w:t xml:space="preserve">Administrative Messages </w:t>
      </w:r>
    </w:p>
    <w:p w14:paraId="389812C4" w14:textId="77777777" w:rsidR="001648A7" w:rsidRPr="003D41D8" w:rsidRDefault="00FC615C">
      <w:pPr>
        <w:ind w:left="135"/>
      </w:pPr>
      <w:r w:rsidRPr="003D41D8">
        <w:t xml:space="preserve">There are some administrative messages that we legally must share with you, which are not affected by how you have told us you would like us to contact you for marketing materials. </w:t>
      </w:r>
    </w:p>
    <w:p w14:paraId="3D14B315" w14:textId="77777777" w:rsidR="001648A7" w:rsidRPr="003D41D8" w:rsidRDefault="00FC615C">
      <w:pPr>
        <w:ind w:left="135"/>
      </w:pPr>
      <w:r w:rsidRPr="003D41D8">
        <w:t xml:space="preserve">Examples of these are: </w:t>
      </w:r>
    </w:p>
    <w:p w14:paraId="38F7E3FA" w14:textId="77777777" w:rsidR="003D1106" w:rsidRPr="003D41D8" w:rsidRDefault="00FC615C">
      <w:pPr>
        <w:spacing w:line="306" w:lineRule="auto"/>
        <w:ind w:left="1335"/>
      </w:pPr>
      <w:r w:rsidRPr="003D41D8">
        <w:rPr>
          <w:rFonts w:eastAsia="Courier New"/>
        </w:rPr>
        <w:t>o</w:t>
      </w:r>
      <w:r w:rsidRPr="003D41D8">
        <w:t xml:space="preserve"> Confirming the details of any direct debit that you set up with us, including your bank account and payment details; or,  </w:t>
      </w:r>
    </w:p>
    <w:p w14:paraId="5E270A36" w14:textId="3AA3CCE3" w:rsidR="001648A7" w:rsidRPr="003D41D8" w:rsidRDefault="00FC615C">
      <w:pPr>
        <w:spacing w:line="306" w:lineRule="auto"/>
        <w:ind w:left="1335"/>
      </w:pPr>
      <w:r w:rsidRPr="003D41D8">
        <w:rPr>
          <w:rFonts w:eastAsia="Courier New"/>
        </w:rPr>
        <w:t>o</w:t>
      </w:r>
      <w:r w:rsidRPr="003D41D8">
        <w:t xml:space="preserve"> Confirming where you have made a Gift Aid Declaration orally, so that we can give you the information on the tax implications of this.  </w:t>
      </w:r>
    </w:p>
    <w:p w14:paraId="1ABFB4CD" w14:textId="77777777" w:rsidR="001648A7" w:rsidRPr="003D41D8" w:rsidRDefault="00FC615C">
      <w:pPr>
        <w:ind w:left="135"/>
      </w:pPr>
      <w:r w:rsidRPr="003D41D8">
        <w:t xml:space="preserve">If we send you one of these messages, we will only use it to share the detail that we have to legally provide you with and will not use it for marketing. </w:t>
      </w:r>
    </w:p>
    <w:p w14:paraId="4787E7A0" w14:textId="77777777" w:rsidR="001648A7" w:rsidRPr="003D41D8" w:rsidRDefault="00FC615C">
      <w:pPr>
        <w:spacing w:after="297" w:line="259" w:lineRule="auto"/>
        <w:ind w:left="125" w:firstLine="0"/>
        <w:jc w:val="left"/>
      </w:pPr>
      <w:r w:rsidRPr="003D41D8">
        <w:t xml:space="preserve"> </w:t>
      </w:r>
    </w:p>
    <w:p w14:paraId="43CDC615" w14:textId="77777777" w:rsidR="001648A7" w:rsidRPr="003D41D8" w:rsidRDefault="65BE97ED">
      <w:pPr>
        <w:pStyle w:val="Heading1"/>
        <w:ind w:left="135"/>
        <w:rPr>
          <w:rFonts w:ascii="Arial" w:hAnsi="Arial" w:cs="Arial"/>
        </w:rPr>
      </w:pPr>
      <w:bookmarkStart w:id="12" w:name="_Toc243577260"/>
      <w:r w:rsidRPr="003D41D8">
        <w:rPr>
          <w:rFonts w:ascii="Arial" w:hAnsi="Arial" w:cs="Arial"/>
        </w:rPr>
        <w:t>Information on profiling</w:t>
      </w:r>
      <w:bookmarkEnd w:id="12"/>
      <w:r w:rsidRPr="003D41D8">
        <w:rPr>
          <w:rFonts w:ascii="Arial" w:hAnsi="Arial" w:cs="Arial"/>
        </w:rPr>
        <w:t xml:space="preserve"> </w:t>
      </w:r>
    </w:p>
    <w:p w14:paraId="4834EF1E" w14:textId="77777777" w:rsidR="001648A7" w:rsidRPr="003D41D8" w:rsidRDefault="00FC615C">
      <w:pPr>
        <w:ind w:left="135"/>
      </w:pPr>
      <w:r w:rsidRPr="003D41D8">
        <w:t xml:space="preserve">We undertake </w:t>
      </w:r>
      <w:proofErr w:type="gramStart"/>
      <w:r w:rsidRPr="003D41D8">
        <w:t>a number of</w:t>
      </w:r>
      <w:proofErr w:type="gramEnd"/>
      <w:r w:rsidRPr="003D41D8">
        <w:t xml:space="preserve"> different activities that can be known as “profiling”. We use these to help us to understand how best to manage our resources, so that we can understand your interests or your capacity to give and give you a truly tailored experience. </w:t>
      </w:r>
    </w:p>
    <w:p w14:paraId="31C6236C" w14:textId="77777777" w:rsidR="001648A7" w:rsidRPr="003D41D8" w:rsidRDefault="00FC615C">
      <w:pPr>
        <w:ind w:left="135"/>
      </w:pPr>
      <w:r w:rsidRPr="003D41D8">
        <w:lastRenderedPageBreak/>
        <w:t xml:space="preserve">The most common form of profiling that we undertake is to segment and analyse our supporter data. In practice this means sorting our data to build reports to understand the characteristics of our supporters, and how they choose to interact with us. We also use segmentation to identify </w:t>
      </w:r>
      <w:proofErr w:type="gramStart"/>
      <w:r w:rsidRPr="003D41D8">
        <w:t>particular audiences</w:t>
      </w:r>
      <w:proofErr w:type="gramEnd"/>
      <w:r w:rsidRPr="003D41D8">
        <w:t xml:space="preserve"> for some of our communications: for example, to send information on running events to supporters who have previously enquired about or participated in these in the past. One part of segmentation is propensity modelling, where we look at different aspects of the data that we hold to determine how likely a supporter is to respond to communications that we send. Based on what you have done before, we will tailor any ask we make to you. </w:t>
      </w:r>
    </w:p>
    <w:p w14:paraId="1949B1B1" w14:textId="77777777" w:rsidR="001648A7" w:rsidRPr="003D41D8" w:rsidRDefault="00FC615C">
      <w:pPr>
        <w:ind w:left="135"/>
      </w:pPr>
      <w:r w:rsidRPr="003D41D8">
        <w:t xml:space="preserve">We also use profiling to help us to understand wealthy or influential individuals who are happy to support ActionAid to a greater extent than is possible for most people. We will research their philanthropic interests so that we can reach out to them and invite them into a dialogue about the ways in which they might help. </w:t>
      </w:r>
    </w:p>
    <w:p w14:paraId="3B328368" w14:textId="77777777" w:rsidR="001648A7" w:rsidRPr="003D41D8" w:rsidRDefault="00FC615C">
      <w:pPr>
        <w:ind w:left="135"/>
      </w:pPr>
      <w:r w:rsidRPr="003D41D8">
        <w:t xml:space="preserve">You can find more about this type of profiling below. </w:t>
      </w:r>
    </w:p>
    <w:p w14:paraId="1BE7F7C9" w14:textId="77777777" w:rsidR="001648A7" w:rsidRPr="003D41D8" w:rsidRDefault="00FC615C">
      <w:pPr>
        <w:ind w:left="135"/>
      </w:pPr>
      <w:r w:rsidRPr="003D41D8">
        <w:t xml:space="preserve">If you do not wish us to use your details in this way, please contact our Supporter Contact Team. </w:t>
      </w:r>
    </w:p>
    <w:p w14:paraId="2D19AD0B" w14:textId="18F3371A" w:rsidR="001648A7" w:rsidRPr="003D41D8" w:rsidRDefault="76C0E381">
      <w:pPr>
        <w:spacing w:after="10"/>
        <w:ind w:left="135"/>
      </w:pPr>
      <w:r>
        <w:t xml:space="preserve">Email: </w:t>
      </w:r>
      <w:r w:rsidRPr="1B0DC727">
        <w:rPr>
          <w:color w:val="0562C1"/>
          <w:u w:val="single"/>
        </w:rPr>
        <w:t>supportercontact@actionaid.org</w:t>
      </w:r>
      <w:r w:rsidRPr="1B0DC727">
        <w:rPr>
          <w:color w:val="0562C1"/>
        </w:rPr>
        <w:t xml:space="preserve"> </w:t>
      </w:r>
      <w:r>
        <w:t xml:space="preserve">Telephone: </w:t>
      </w:r>
      <w:r w:rsidR="51579669">
        <w:t>01460 238000</w:t>
      </w:r>
      <w:r>
        <w:t xml:space="preserve"> </w:t>
      </w:r>
    </w:p>
    <w:p w14:paraId="4D103C5D" w14:textId="77777777" w:rsidR="001648A7" w:rsidRPr="003D41D8" w:rsidRDefault="00FC615C">
      <w:pPr>
        <w:spacing w:after="0"/>
        <w:ind w:left="135"/>
      </w:pPr>
      <w:r w:rsidRPr="003D41D8">
        <w:t xml:space="preserve">Post: Supporter Contact, ActionAid UK, Chard Business Park, Jarman Way, Chard, Somerset, TA20 1FB </w:t>
      </w:r>
    </w:p>
    <w:p w14:paraId="02E88C90" w14:textId="77777777" w:rsidR="001648A7" w:rsidRPr="003D41D8" w:rsidRDefault="00FC615C">
      <w:pPr>
        <w:spacing w:after="62" w:line="259" w:lineRule="auto"/>
        <w:ind w:left="125" w:firstLine="0"/>
        <w:jc w:val="left"/>
      </w:pPr>
      <w:r w:rsidRPr="003D41D8">
        <w:t xml:space="preserve"> </w:t>
      </w:r>
    </w:p>
    <w:p w14:paraId="2E651C72" w14:textId="77777777" w:rsidR="001648A7" w:rsidRPr="003D41D8" w:rsidRDefault="00FC615C">
      <w:pPr>
        <w:pStyle w:val="Heading3"/>
        <w:ind w:left="135"/>
        <w:rPr>
          <w:rFonts w:ascii="Arial" w:hAnsi="Arial" w:cs="Arial"/>
        </w:rPr>
      </w:pPr>
      <w:proofErr w:type="gramStart"/>
      <w:r w:rsidRPr="003D41D8">
        <w:rPr>
          <w:rFonts w:ascii="Arial" w:hAnsi="Arial" w:cs="Arial"/>
        </w:rPr>
        <w:t>Working  with</w:t>
      </w:r>
      <w:proofErr w:type="gramEnd"/>
      <w:r w:rsidRPr="003D41D8">
        <w:rPr>
          <w:rFonts w:ascii="Arial" w:hAnsi="Arial" w:cs="Arial"/>
        </w:rPr>
        <w:t>/</w:t>
      </w:r>
      <w:proofErr w:type="gramStart"/>
      <w:r w:rsidRPr="003D41D8">
        <w:rPr>
          <w:rFonts w:ascii="Arial" w:hAnsi="Arial" w:cs="Arial"/>
        </w:rPr>
        <w:t>Understanding  High</w:t>
      </w:r>
      <w:proofErr w:type="gramEnd"/>
      <w:r w:rsidRPr="003D41D8">
        <w:rPr>
          <w:rFonts w:ascii="Arial" w:hAnsi="Arial" w:cs="Arial"/>
        </w:rPr>
        <w:t xml:space="preserve"> Net Worth Individuals </w:t>
      </w:r>
    </w:p>
    <w:p w14:paraId="78011ABA" w14:textId="77777777" w:rsidR="001648A7" w:rsidRPr="003D41D8" w:rsidRDefault="00FC615C">
      <w:pPr>
        <w:ind w:left="135"/>
      </w:pPr>
      <w:r w:rsidRPr="003D41D8">
        <w:t xml:space="preserve">We value the opportunity to work with people, trusts, foundations, and companies that </w:t>
      </w:r>
      <w:proofErr w:type="gramStart"/>
      <w:r w:rsidRPr="003D41D8">
        <w:t>are able to</w:t>
      </w:r>
      <w:proofErr w:type="gramEnd"/>
      <w:r w:rsidRPr="003D41D8">
        <w:t xml:space="preserve"> support our work through philanthropic partnerships, networks, and higher levels of giving (typically over £5,000 a year). </w:t>
      </w:r>
      <w:r w:rsidRPr="003D41D8">
        <w:rPr>
          <w:sz w:val="24"/>
        </w:rPr>
        <w:t xml:space="preserve">This </w:t>
      </w:r>
      <w:r w:rsidRPr="003D41D8">
        <w:t xml:space="preserve">is a crucial area of fundraising for us, and so we use profiling to help us to identify other individuals who may also be able to give at this level and form mutually beneficial partnerships. </w:t>
      </w:r>
    </w:p>
    <w:p w14:paraId="5D6B5631" w14:textId="77777777" w:rsidR="001648A7" w:rsidRPr="003D41D8" w:rsidRDefault="00FC615C">
      <w:pPr>
        <w:ind w:left="135"/>
      </w:pPr>
      <w:r w:rsidRPr="003D41D8">
        <w:t xml:space="preserve">We analyse our database and use information on how supporters have engaged with us in the past to see if we believe that they would be interested in building a relationship with our Major Donor fundraisers. We then use publicly available sources of information to understand their philanthropic interests and capacity to give greater support, and we may also identify other potential new supporters this way. Using this information means that we can tailor communications to areas of our work that we believe will be of interest to them, as we know that donors want information relevant to their motivations. It enables us to spend less money than we otherwise would to raise more funds, faster. It also allows us to ensure that we do not contact people inappropriately. </w:t>
      </w:r>
    </w:p>
    <w:p w14:paraId="79D6831E" w14:textId="77777777" w:rsidR="001648A7" w:rsidRPr="003D41D8" w:rsidRDefault="00FC615C">
      <w:pPr>
        <w:ind w:left="135"/>
      </w:pPr>
      <w:r w:rsidRPr="003D41D8">
        <w:t xml:space="preserve">These external data sources include: </w:t>
      </w:r>
    </w:p>
    <w:p w14:paraId="357116A0" w14:textId="77777777" w:rsidR="001648A7" w:rsidRPr="003D41D8" w:rsidRDefault="00FC615C">
      <w:pPr>
        <w:numPr>
          <w:ilvl w:val="0"/>
          <w:numId w:val="20"/>
        </w:numPr>
        <w:spacing w:after="104"/>
        <w:ind w:hanging="360"/>
      </w:pPr>
      <w:r w:rsidRPr="003D41D8">
        <w:t xml:space="preserve">Official sources such as Companies House, Charity Commission and other registers, the Electoral Roll, Who’s Who and Debrett’s guides; </w:t>
      </w:r>
    </w:p>
    <w:p w14:paraId="4E7DD45C" w14:textId="77777777" w:rsidR="001648A7" w:rsidRPr="003D41D8" w:rsidRDefault="00FC615C">
      <w:pPr>
        <w:numPr>
          <w:ilvl w:val="0"/>
          <w:numId w:val="20"/>
        </w:numPr>
        <w:spacing w:after="109"/>
        <w:ind w:hanging="360"/>
      </w:pPr>
      <w:r w:rsidRPr="003D41D8">
        <w:t xml:space="preserve">Publicly available materials such as in newspapers, magazines, and reputable websites, (we may use a news aggregator service such as LexisNexis for this); </w:t>
      </w:r>
    </w:p>
    <w:p w14:paraId="4C48BE43" w14:textId="77777777" w:rsidR="001648A7" w:rsidRPr="003D41D8" w:rsidRDefault="00FC615C">
      <w:pPr>
        <w:numPr>
          <w:ilvl w:val="0"/>
          <w:numId w:val="20"/>
        </w:numPr>
        <w:spacing w:after="112"/>
        <w:ind w:hanging="360"/>
      </w:pPr>
      <w:r w:rsidRPr="003D41D8">
        <w:t xml:space="preserve">Information that individuals put into the public domain such as on company websites or biographies on professional networking sites; and,  </w:t>
      </w:r>
    </w:p>
    <w:p w14:paraId="1DB7FF50" w14:textId="77777777" w:rsidR="001648A7" w:rsidRPr="003D41D8" w:rsidRDefault="00FC615C">
      <w:pPr>
        <w:numPr>
          <w:ilvl w:val="0"/>
          <w:numId w:val="20"/>
        </w:numPr>
        <w:ind w:hanging="360"/>
      </w:pPr>
      <w:r w:rsidRPr="003D41D8">
        <w:t xml:space="preserve">Geographic and demographic information based on postcode. </w:t>
      </w:r>
    </w:p>
    <w:p w14:paraId="36CA53EA" w14:textId="77777777" w:rsidR="001648A7" w:rsidRPr="003D41D8" w:rsidRDefault="00FC615C">
      <w:pPr>
        <w:ind w:left="135"/>
      </w:pPr>
      <w:r w:rsidRPr="003D41D8">
        <w:t xml:space="preserve">We may also use a third-party company called </w:t>
      </w:r>
      <w:proofErr w:type="spellStart"/>
      <w:r w:rsidRPr="003D41D8">
        <w:t>Factary</w:t>
      </w:r>
      <w:proofErr w:type="spellEnd"/>
      <w:r w:rsidRPr="003D41D8">
        <w:t xml:space="preserve"> to analyse our database against their demographic database. This helps us to understand our supporters, personalise communication </w:t>
      </w:r>
      <w:r w:rsidRPr="003D41D8">
        <w:lastRenderedPageBreak/>
        <w:t xml:space="preserve">for them and helps us to make the most appropriate requests to supporters who may be able and willing to contribute more. For the avoidance of doubt, we do not undertake what has traditionally been known as “wealth screening”, where an organisation asks a company to provide information that it holds </w:t>
      </w:r>
      <w:proofErr w:type="gramStart"/>
      <w:r w:rsidRPr="003D41D8">
        <w:t>on</w:t>
      </w:r>
      <w:proofErr w:type="gramEnd"/>
      <w:r w:rsidRPr="003D41D8">
        <w:t xml:space="preserve"> the wealth of specific named individuals. </w:t>
      </w:r>
    </w:p>
    <w:p w14:paraId="5CA03E4F" w14:textId="674120EC" w:rsidR="001648A7" w:rsidRPr="00DF662B" w:rsidRDefault="65BE97ED">
      <w:pPr>
        <w:pStyle w:val="Heading1"/>
        <w:ind w:left="135"/>
        <w:rPr>
          <w:rFonts w:ascii="Arial" w:hAnsi="Arial" w:cs="Arial"/>
          <w:sz w:val="22"/>
          <w:szCs w:val="22"/>
        </w:rPr>
      </w:pPr>
      <w:r w:rsidRPr="00DF662B">
        <w:rPr>
          <w:szCs w:val="22"/>
        </w:rPr>
        <w:t xml:space="preserve">For very high value donations we also have a responsibility (and often a legal duty) to understand the source of that money. We therefore also carry out some research on that basis, to assess and manage potential risks with regards to money laundering and other offences and ensure that there is no conflict with ActionAid’s aims and ideals. We usually carry out this research ourselves, but if a funder is based outside of the UK, we may ask a carefully selected and contracted third party to undertake it on our behalf, if we feel that they have a superior expertise in this area.  </w:t>
      </w:r>
      <w:bookmarkStart w:id="13" w:name="_Toc243577261"/>
      <w:r w:rsidRPr="00DF662B">
        <w:rPr>
          <w:rFonts w:ascii="Arial" w:hAnsi="Arial" w:cs="Arial"/>
          <w:sz w:val="22"/>
          <w:szCs w:val="22"/>
        </w:rPr>
        <w:t>How we use your information if you apply for a role at ActionAid</w:t>
      </w:r>
      <w:bookmarkEnd w:id="13"/>
      <w:r w:rsidRPr="00DF662B">
        <w:rPr>
          <w:rFonts w:ascii="Arial" w:hAnsi="Arial" w:cs="Arial"/>
          <w:sz w:val="22"/>
          <w:szCs w:val="22"/>
        </w:rPr>
        <w:t xml:space="preserve"> </w:t>
      </w:r>
    </w:p>
    <w:p w14:paraId="0A833D36" w14:textId="77777777" w:rsidR="001648A7" w:rsidRPr="003D41D8" w:rsidRDefault="00FC615C">
      <w:pPr>
        <w:spacing w:after="273"/>
        <w:ind w:left="135"/>
      </w:pPr>
      <w:r w:rsidRPr="003D41D8">
        <w:t xml:space="preserve">We collect information from anyone who applies to work or volunteer at ActionAid. We only use this information for our recruitment or employment purposes, and it is entirely separate to our supporter data. As an applicant or employee, you are entitled to the same rights as our supporters, and these are outlined in our </w:t>
      </w:r>
      <w:r w:rsidRPr="003D41D8">
        <w:rPr>
          <w:color w:val="0000FF"/>
          <w:u w:val="single" w:color="0000FF"/>
        </w:rPr>
        <w:t>Understanding your rights</w:t>
      </w:r>
      <w:r w:rsidRPr="003D41D8">
        <w:t xml:space="preserve"> section. </w:t>
      </w:r>
    </w:p>
    <w:p w14:paraId="67CFF24B" w14:textId="77777777" w:rsidR="001648A7" w:rsidRPr="003D41D8" w:rsidRDefault="00FC615C">
      <w:pPr>
        <w:pStyle w:val="Heading3"/>
        <w:ind w:left="135"/>
        <w:rPr>
          <w:rFonts w:ascii="Arial" w:hAnsi="Arial" w:cs="Arial"/>
        </w:rPr>
      </w:pPr>
      <w:r w:rsidRPr="003D41D8">
        <w:rPr>
          <w:rFonts w:ascii="Arial" w:hAnsi="Arial" w:cs="Arial"/>
        </w:rPr>
        <w:t xml:space="preserve">Applicants </w:t>
      </w:r>
    </w:p>
    <w:p w14:paraId="2F8F117F" w14:textId="77777777" w:rsidR="001648A7" w:rsidRPr="003D41D8" w:rsidRDefault="00FC615C">
      <w:pPr>
        <w:ind w:left="135"/>
      </w:pPr>
      <w:r w:rsidRPr="003D41D8">
        <w:t xml:space="preserve">When you apply to work or volunteer at ActionAid, we will ask for information about you and your work history to understand how your skills and </w:t>
      </w:r>
      <w:proofErr w:type="gramStart"/>
      <w:r w:rsidRPr="003D41D8">
        <w:t>past experience</w:t>
      </w:r>
      <w:proofErr w:type="gramEnd"/>
      <w:r w:rsidRPr="003D41D8">
        <w:t xml:space="preserve"> matches the requirements of a role. </w:t>
      </w:r>
    </w:p>
    <w:p w14:paraId="1E9EFE58" w14:textId="77777777" w:rsidR="001648A7" w:rsidRPr="003D41D8" w:rsidRDefault="00FC615C">
      <w:pPr>
        <w:ind w:left="135"/>
      </w:pPr>
      <w:r w:rsidRPr="003D41D8">
        <w:t xml:space="preserve">There are two circumstances where we might disclose details outside of ActionAid as we process your application: </w:t>
      </w:r>
    </w:p>
    <w:p w14:paraId="54903B34" w14:textId="77777777" w:rsidR="001648A7" w:rsidRPr="003D41D8" w:rsidRDefault="00FC615C">
      <w:pPr>
        <w:numPr>
          <w:ilvl w:val="0"/>
          <w:numId w:val="21"/>
        </w:numPr>
        <w:spacing w:after="113"/>
        <w:ind w:hanging="245"/>
      </w:pPr>
      <w:r w:rsidRPr="003D41D8">
        <w:t xml:space="preserve">We will ask for details of referees, and we will contact them to verify the information that you have given us – when we contact them, we will share your name and the role that you have applied for. We contact referees </w:t>
      </w:r>
      <w:proofErr w:type="gramStart"/>
      <w:r w:rsidRPr="003D41D8">
        <w:t>on the basis of</w:t>
      </w:r>
      <w:proofErr w:type="gramEnd"/>
      <w:r w:rsidRPr="003D41D8">
        <w:t xml:space="preserve"> our legitimate interests as an organisation to understand applicants and their suitability for the roles they apply for. </w:t>
      </w:r>
    </w:p>
    <w:p w14:paraId="3C3C0D70" w14:textId="77777777" w:rsidR="001648A7" w:rsidRPr="003D41D8" w:rsidRDefault="00FC615C">
      <w:pPr>
        <w:numPr>
          <w:ilvl w:val="0"/>
          <w:numId w:val="21"/>
        </w:numPr>
        <w:ind w:hanging="245"/>
      </w:pPr>
      <w:r w:rsidRPr="003D41D8">
        <w:t xml:space="preserve">Some roles also require us to obtain a disclosure from the Disclosure &amp; Barring Service. This will be clearly marked in the advertisement, and so we will not give you further notice before we apply for this disclosure. </w:t>
      </w:r>
    </w:p>
    <w:p w14:paraId="66DC4977" w14:textId="77777777" w:rsidR="001648A7" w:rsidRPr="003D41D8" w:rsidRDefault="00FC615C">
      <w:pPr>
        <w:ind w:left="135"/>
      </w:pPr>
      <w:r w:rsidRPr="003D41D8">
        <w:t xml:space="preserve">All candidates applying to work or to volunteer at ActionAid will automatically have their application details saved and retained on our secure recruitment portal and in our Talent Bank for 12 months. We use our Talent Bank to identify candidates who were unsuccessful in their application, but who we feel may have an interest in and suitability for another role. </w:t>
      </w:r>
    </w:p>
    <w:p w14:paraId="2BFB5AE2" w14:textId="77777777" w:rsidR="001648A7" w:rsidRPr="003D41D8" w:rsidRDefault="00FC615C">
      <w:pPr>
        <w:ind w:left="135"/>
      </w:pPr>
      <w:r w:rsidRPr="003D41D8">
        <w:t xml:space="preserve">If you would like for us to remove your personal details from our system at any time before that, please write to </w:t>
      </w:r>
      <w:r w:rsidRPr="003D41D8">
        <w:rPr>
          <w:color w:val="0000FF"/>
          <w:u w:val="single" w:color="0000FF"/>
        </w:rPr>
        <w:t>JobsUK@actionaid.org</w:t>
      </w:r>
      <w:r w:rsidRPr="003D41D8">
        <w:t xml:space="preserve"> to let us know. </w:t>
      </w:r>
    </w:p>
    <w:p w14:paraId="64DA6538" w14:textId="77777777" w:rsidR="001648A7" w:rsidRPr="003D41D8" w:rsidRDefault="00FC615C">
      <w:pPr>
        <w:spacing w:after="273"/>
        <w:ind w:left="135"/>
      </w:pPr>
      <w:r w:rsidRPr="003D41D8">
        <w:t xml:space="preserve">You should know that we always keep anonymous statistical information about applicants to develop our recruitment processes and for equality and diversity monitoring, but this does not contain any information that could be used to identify individual job applicants. </w:t>
      </w:r>
    </w:p>
    <w:p w14:paraId="2969FC5F" w14:textId="77777777" w:rsidR="001648A7" w:rsidRPr="003D41D8" w:rsidRDefault="00FC615C">
      <w:pPr>
        <w:pStyle w:val="Heading3"/>
        <w:ind w:left="135"/>
        <w:rPr>
          <w:rFonts w:ascii="Arial" w:hAnsi="Arial" w:cs="Arial"/>
        </w:rPr>
      </w:pPr>
      <w:r w:rsidRPr="003D41D8">
        <w:rPr>
          <w:rFonts w:ascii="Arial" w:hAnsi="Arial" w:cs="Arial"/>
        </w:rPr>
        <w:lastRenderedPageBreak/>
        <w:t xml:space="preserve">Employees </w:t>
      </w:r>
    </w:p>
    <w:p w14:paraId="620398FC" w14:textId="77777777" w:rsidR="001648A7" w:rsidRPr="003D41D8" w:rsidRDefault="00FC615C">
      <w:pPr>
        <w:ind w:left="135"/>
      </w:pPr>
      <w:r w:rsidRPr="003D41D8">
        <w:t xml:space="preserve">If you begin employment with us, we will put together a staff file, which will contain your information. We keep this information in this file secure and will only use it for matters that apply directly to your employment with ActionAid. </w:t>
      </w:r>
    </w:p>
    <w:p w14:paraId="044FC335" w14:textId="727B2073" w:rsidR="001648A7" w:rsidRPr="003D41D8" w:rsidRDefault="65BE97ED" w:rsidP="2A0A38FD">
      <w:pPr>
        <w:spacing w:after="297" w:line="259" w:lineRule="auto"/>
        <w:ind w:left="135"/>
      </w:pPr>
      <w:r w:rsidRPr="003D41D8">
        <w:t xml:space="preserve">We provide </w:t>
      </w:r>
      <w:proofErr w:type="gramStart"/>
      <w:r w:rsidRPr="003D41D8">
        <w:t>all of</w:t>
      </w:r>
      <w:proofErr w:type="gramEnd"/>
      <w:r w:rsidRPr="003D41D8">
        <w:t xml:space="preserve"> our employees with an internal privacy notice, which explains exactly how we process their data as an employee, including how we use their personal data in case of emergency, and how long we retain </w:t>
      </w:r>
      <w:proofErr w:type="gramStart"/>
      <w:r w:rsidRPr="003D41D8">
        <w:t>all of</w:t>
      </w:r>
      <w:proofErr w:type="gramEnd"/>
      <w:r w:rsidRPr="003D41D8">
        <w:t xml:space="preserve"> this information for.  </w:t>
      </w:r>
    </w:p>
    <w:p w14:paraId="03008E04" w14:textId="77777777" w:rsidR="001648A7" w:rsidRPr="003D41D8" w:rsidRDefault="65BE97ED">
      <w:pPr>
        <w:pStyle w:val="Heading1"/>
        <w:ind w:left="135"/>
        <w:rPr>
          <w:rFonts w:ascii="Arial" w:hAnsi="Arial" w:cs="Arial"/>
        </w:rPr>
      </w:pPr>
      <w:bookmarkStart w:id="14" w:name="_Toc243577262"/>
      <w:r w:rsidRPr="003D41D8">
        <w:rPr>
          <w:rFonts w:ascii="Arial" w:hAnsi="Arial" w:cs="Arial"/>
        </w:rPr>
        <w:t>Changes to this Policy</w:t>
      </w:r>
      <w:bookmarkEnd w:id="14"/>
      <w:r w:rsidRPr="003D41D8">
        <w:rPr>
          <w:rFonts w:ascii="Arial" w:hAnsi="Arial" w:cs="Arial"/>
        </w:rPr>
        <w:t xml:space="preserve"> </w:t>
      </w:r>
    </w:p>
    <w:p w14:paraId="4754E70D" w14:textId="3E5CF568" w:rsidR="001648A7" w:rsidRPr="003D41D8" w:rsidRDefault="00FC615C">
      <w:pPr>
        <w:ind w:left="135"/>
      </w:pPr>
      <w:r w:rsidRPr="003D41D8">
        <w:t xml:space="preserve">From time to time, we may make changes to this </w:t>
      </w:r>
      <w:r w:rsidR="00A7541F" w:rsidRPr="003D41D8">
        <w:t>Policy,</w:t>
      </w:r>
      <w:r w:rsidRPr="003D41D8">
        <w:t xml:space="preserve"> and you will always be able to see here when it was last updated. If we make significant changes, such as in how or why we process your personal data, we will also publicise these changes on our website or may contact you directly with more information. </w:t>
      </w:r>
    </w:p>
    <w:p w14:paraId="1F30AF06" w14:textId="495D47C1" w:rsidR="001648A7" w:rsidRPr="003D41D8" w:rsidRDefault="65BE97ED">
      <w:pPr>
        <w:ind w:left="135"/>
      </w:pPr>
      <w:r>
        <w:t xml:space="preserve"> </w:t>
      </w:r>
    </w:p>
    <w:p w14:paraId="4E27880E" w14:textId="655E9CCA" w:rsidR="65BE97ED" w:rsidRPr="003D41D8" w:rsidRDefault="65BE97ED" w:rsidP="2A0A38FD">
      <w:pPr>
        <w:ind w:left="135"/>
      </w:pPr>
      <w:r w:rsidRPr="003D41D8">
        <w:t xml:space="preserve">The last updates to this policy were in </w:t>
      </w:r>
      <w:r w:rsidR="6AF7B37A" w:rsidRPr="003D41D8">
        <w:t xml:space="preserve">September 2026 </w:t>
      </w:r>
      <w:r>
        <w:t xml:space="preserve"> </w:t>
      </w:r>
    </w:p>
    <w:p w14:paraId="6564D52C" w14:textId="4910E6B0" w:rsidR="63462ED5" w:rsidRPr="003D41D8" w:rsidRDefault="63462ED5" w:rsidP="2A0A38FD">
      <w:pPr>
        <w:ind w:left="-5"/>
        <w:jc w:val="left"/>
        <w:rPr>
          <w:b/>
          <w:bCs/>
          <w:sz w:val="24"/>
        </w:rPr>
      </w:pPr>
      <w:r w:rsidRPr="003D41D8">
        <w:rPr>
          <w:b/>
          <w:bCs/>
          <w:sz w:val="24"/>
        </w:rPr>
        <w:t xml:space="preserve">If you would like more information on this policy, please get in touch with our Supporter Contact Team. </w:t>
      </w:r>
    </w:p>
    <w:p w14:paraId="0FECC55C" w14:textId="77777777" w:rsidR="63462ED5" w:rsidRPr="003D41D8" w:rsidRDefault="63462ED5" w:rsidP="2A0A38FD">
      <w:pPr>
        <w:spacing w:after="0" w:line="259" w:lineRule="auto"/>
        <w:ind w:left="-5"/>
        <w:jc w:val="left"/>
        <w:rPr>
          <w:b/>
          <w:bCs/>
          <w:color w:val="0562C1"/>
          <w:sz w:val="24"/>
        </w:rPr>
      </w:pPr>
      <w:r w:rsidRPr="003D41D8">
        <w:rPr>
          <w:b/>
          <w:bCs/>
          <w:sz w:val="24"/>
        </w:rPr>
        <w:t xml:space="preserve">Email: </w:t>
      </w:r>
      <w:r w:rsidRPr="003D41D8">
        <w:rPr>
          <w:b/>
          <w:bCs/>
          <w:color w:val="0562C1"/>
          <w:sz w:val="24"/>
          <w:u w:val="single"/>
        </w:rPr>
        <w:t>supportercontact@actionaid.org</w:t>
      </w:r>
      <w:r w:rsidRPr="003D41D8">
        <w:rPr>
          <w:b/>
          <w:bCs/>
          <w:color w:val="0562C1"/>
          <w:sz w:val="24"/>
        </w:rPr>
        <w:t xml:space="preserve">  </w:t>
      </w:r>
    </w:p>
    <w:p w14:paraId="4097BE79" w14:textId="1367AE2A" w:rsidR="63462ED5" w:rsidRPr="003D41D8" w:rsidRDefault="41958FBB" w:rsidP="2A0A38FD">
      <w:pPr>
        <w:spacing w:after="10"/>
        <w:ind w:left="-5"/>
        <w:jc w:val="left"/>
      </w:pPr>
      <w:r w:rsidRPr="1B0DC727">
        <w:rPr>
          <w:b/>
          <w:bCs/>
          <w:sz w:val="24"/>
        </w:rPr>
        <w:t xml:space="preserve">Telephone: </w:t>
      </w:r>
      <w:r w:rsidR="623D02E9" w:rsidRPr="1B0DC727">
        <w:rPr>
          <w:b/>
          <w:bCs/>
          <w:sz w:val="24"/>
        </w:rPr>
        <w:t>01460 238000</w:t>
      </w:r>
    </w:p>
    <w:p w14:paraId="23388BA3" w14:textId="77777777" w:rsidR="63462ED5" w:rsidRPr="003D41D8" w:rsidRDefault="63462ED5" w:rsidP="2A0A38FD">
      <w:pPr>
        <w:ind w:left="-5"/>
        <w:jc w:val="left"/>
        <w:rPr>
          <w:b/>
          <w:bCs/>
          <w:sz w:val="24"/>
        </w:rPr>
      </w:pPr>
      <w:r w:rsidRPr="003D41D8">
        <w:rPr>
          <w:b/>
          <w:bCs/>
          <w:sz w:val="24"/>
        </w:rPr>
        <w:t xml:space="preserve">Post: Supporter Contact, ActionAid UK, Chard Business Park, Jarman Way, Chard, Somerset, TA20 1FB </w:t>
      </w:r>
    </w:p>
    <w:p w14:paraId="30A0E2E9" w14:textId="03906D9B" w:rsidR="63462ED5" w:rsidRPr="003D41D8" w:rsidRDefault="63462ED5" w:rsidP="2A0A38FD">
      <w:pPr>
        <w:spacing w:after="297" w:line="259" w:lineRule="auto"/>
        <w:ind w:left="-5"/>
        <w:jc w:val="left"/>
        <w:rPr>
          <w:b/>
          <w:bCs/>
          <w:sz w:val="24"/>
        </w:rPr>
      </w:pPr>
      <w:r w:rsidRPr="003D41D8">
        <w:rPr>
          <w:b/>
          <w:bCs/>
          <w:sz w:val="24"/>
        </w:rPr>
        <w:t xml:space="preserve">You can contact our Data Protection Officer directly using the email address </w:t>
      </w:r>
      <w:r w:rsidRPr="003D41D8">
        <w:rPr>
          <w:b/>
          <w:bCs/>
          <w:color w:val="0562C1"/>
          <w:sz w:val="24"/>
          <w:u w:val="single"/>
        </w:rPr>
        <w:t>dataprotectionofficer.uk@actionaid.org.</w:t>
      </w:r>
      <w:r w:rsidRPr="003D41D8">
        <w:rPr>
          <w:b/>
          <w:bCs/>
          <w:color w:val="0562C1"/>
          <w:sz w:val="24"/>
        </w:rPr>
        <w:t xml:space="preserve"> </w:t>
      </w:r>
      <w:r w:rsidRPr="003D41D8">
        <w:rPr>
          <w:b/>
          <w:bCs/>
          <w:sz w:val="24"/>
        </w:rPr>
        <w:t xml:space="preserve"> </w:t>
      </w:r>
    </w:p>
    <w:p w14:paraId="360E804D" w14:textId="77777777" w:rsidR="00AF36B9" w:rsidRPr="003D41D8" w:rsidRDefault="00AF36B9" w:rsidP="2A0A38FD">
      <w:pPr>
        <w:spacing w:after="297" w:line="259" w:lineRule="auto"/>
        <w:ind w:left="-5"/>
        <w:jc w:val="left"/>
        <w:rPr>
          <w:b/>
          <w:bCs/>
          <w:sz w:val="24"/>
        </w:rPr>
      </w:pPr>
    </w:p>
    <w:p w14:paraId="3582EC6B" w14:textId="77777777" w:rsidR="00AF36B9" w:rsidRPr="003D41D8" w:rsidRDefault="00AF36B9" w:rsidP="2A0A38FD">
      <w:pPr>
        <w:spacing w:after="297" w:line="259" w:lineRule="auto"/>
        <w:ind w:left="-5"/>
        <w:jc w:val="left"/>
        <w:rPr>
          <w:b/>
          <w:bCs/>
          <w:sz w:val="24"/>
        </w:rPr>
      </w:pPr>
    </w:p>
    <w:p w14:paraId="7EA998BE" w14:textId="77777777" w:rsidR="00AF36B9" w:rsidRPr="003D41D8" w:rsidRDefault="00AF36B9" w:rsidP="2A0A38FD">
      <w:pPr>
        <w:spacing w:after="297" w:line="259" w:lineRule="auto"/>
        <w:ind w:left="-5"/>
        <w:jc w:val="left"/>
        <w:rPr>
          <w:b/>
          <w:bCs/>
          <w:sz w:val="24"/>
        </w:rPr>
      </w:pPr>
    </w:p>
    <w:p w14:paraId="30579D02" w14:textId="77777777" w:rsidR="00AF36B9" w:rsidRPr="003D41D8" w:rsidRDefault="00AF36B9" w:rsidP="1B0DC727">
      <w:pPr>
        <w:spacing w:after="297" w:line="259" w:lineRule="auto"/>
        <w:ind w:left="-5"/>
        <w:jc w:val="left"/>
        <w:rPr>
          <w:b/>
          <w:bCs/>
          <w:sz w:val="24"/>
        </w:rPr>
      </w:pPr>
    </w:p>
    <w:p w14:paraId="630C9DA3" w14:textId="17662B30" w:rsidR="1B0DC727" w:rsidRDefault="1B0DC727" w:rsidP="1B0DC727">
      <w:pPr>
        <w:spacing w:after="297" w:line="259" w:lineRule="auto"/>
        <w:ind w:left="-5"/>
        <w:jc w:val="left"/>
        <w:rPr>
          <w:b/>
          <w:bCs/>
          <w:sz w:val="24"/>
        </w:rPr>
      </w:pPr>
    </w:p>
    <w:p w14:paraId="181906C0" w14:textId="33A1C518" w:rsidR="1B0DC727" w:rsidRDefault="1B0DC727" w:rsidP="1B0DC727">
      <w:pPr>
        <w:spacing w:after="297" w:line="259" w:lineRule="auto"/>
        <w:ind w:left="-5"/>
        <w:jc w:val="left"/>
        <w:rPr>
          <w:b/>
          <w:bCs/>
          <w:sz w:val="24"/>
        </w:rPr>
      </w:pPr>
    </w:p>
    <w:p w14:paraId="7692A328" w14:textId="449B87D6" w:rsidR="1B0DC727" w:rsidRDefault="1B0DC727" w:rsidP="1B0DC727">
      <w:pPr>
        <w:spacing w:after="297" w:line="259" w:lineRule="auto"/>
        <w:ind w:left="-5"/>
        <w:jc w:val="left"/>
        <w:rPr>
          <w:b/>
          <w:bCs/>
          <w:sz w:val="24"/>
        </w:rPr>
      </w:pPr>
    </w:p>
    <w:p w14:paraId="48723B0D" w14:textId="2D86F530" w:rsidR="1B0DC727" w:rsidRDefault="1B0DC727" w:rsidP="1B0DC727">
      <w:pPr>
        <w:spacing w:after="297" w:line="259" w:lineRule="auto"/>
        <w:ind w:left="-5"/>
        <w:jc w:val="left"/>
        <w:rPr>
          <w:b/>
          <w:bCs/>
          <w:sz w:val="24"/>
        </w:rPr>
      </w:pPr>
    </w:p>
    <w:p w14:paraId="62BAD0D3" w14:textId="32CB0CD4" w:rsidR="1B0DC727" w:rsidRDefault="1B0DC727" w:rsidP="1B0DC727">
      <w:pPr>
        <w:spacing w:after="297" w:line="259" w:lineRule="auto"/>
        <w:ind w:left="-5"/>
        <w:jc w:val="left"/>
        <w:rPr>
          <w:b/>
          <w:bCs/>
          <w:sz w:val="24"/>
        </w:rPr>
      </w:pPr>
    </w:p>
    <w:p w14:paraId="6B8DEB7B" w14:textId="70C9BB0A" w:rsidR="1B0DC727" w:rsidRDefault="1B0DC727" w:rsidP="1B0DC727">
      <w:pPr>
        <w:spacing w:after="297" w:line="259" w:lineRule="auto"/>
        <w:ind w:left="-5"/>
        <w:jc w:val="left"/>
        <w:rPr>
          <w:b/>
          <w:bCs/>
          <w:sz w:val="24"/>
        </w:rPr>
      </w:pPr>
    </w:p>
    <w:p w14:paraId="3457C070" w14:textId="77777777" w:rsidR="00CA4CDE" w:rsidRPr="003D41D8" w:rsidRDefault="00CA4CDE" w:rsidP="00A7541F">
      <w:pPr>
        <w:pStyle w:val="Heading3"/>
        <w:ind w:left="0" w:firstLine="0"/>
        <w:rPr>
          <w:rFonts w:ascii="Arial" w:hAnsi="Arial" w:cs="Arial"/>
          <w:b/>
          <w:bCs/>
          <w:color w:val="EE0000"/>
        </w:rPr>
      </w:pPr>
      <w:r w:rsidRPr="003D41D8">
        <w:rPr>
          <w:rFonts w:ascii="Arial" w:hAnsi="Arial" w:cs="Arial"/>
          <w:b/>
          <w:bCs/>
          <w:color w:val="EE0000"/>
        </w:rPr>
        <w:t>AAUK Policy Governance Record </w:t>
      </w:r>
    </w:p>
    <w:p w14:paraId="257E6560" w14:textId="77777777" w:rsidR="00CA4CDE" w:rsidRPr="003D41D8" w:rsidRDefault="00CA4CDE" w:rsidP="00CA4CDE">
      <w:pPr>
        <w:ind w:left="135"/>
      </w:pPr>
      <w:r w:rsidRPr="003D41D8">
        <w:t> </w:t>
      </w:r>
    </w:p>
    <w:tbl>
      <w:tblPr>
        <w:tblW w:w="90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20"/>
        <w:gridCol w:w="1980"/>
        <w:gridCol w:w="1995"/>
        <w:gridCol w:w="2220"/>
      </w:tblGrid>
      <w:tr w:rsidR="00CA4CDE" w:rsidRPr="003D41D8" w14:paraId="55378804" w14:textId="77777777" w:rsidTr="5CA9C2B3">
        <w:trPr>
          <w:trHeight w:val="300"/>
        </w:trPr>
        <w:tc>
          <w:tcPr>
            <w:tcW w:w="2820" w:type="dxa"/>
            <w:tcBorders>
              <w:top w:val="double" w:sz="6" w:space="0" w:color="196B24" w:themeColor="accent3"/>
              <w:left w:val="single" w:sz="6" w:space="0" w:color="A5A5A5"/>
              <w:bottom w:val="single" w:sz="6" w:space="0" w:color="A5A5A5"/>
              <w:right w:val="single" w:sz="6" w:space="0" w:color="A5A5A5"/>
            </w:tcBorders>
            <w:shd w:val="clear" w:color="auto" w:fill="FFFFFF" w:themeFill="background1"/>
            <w:vAlign w:val="center"/>
            <w:hideMark/>
          </w:tcPr>
          <w:p w14:paraId="7D03E1CC" w14:textId="77777777" w:rsidR="00CA4CDE" w:rsidRPr="003D41D8" w:rsidRDefault="00CA4CDE" w:rsidP="00CA4CDE">
            <w:pPr>
              <w:ind w:left="135"/>
              <w:rPr>
                <w:b/>
                <w:bCs/>
              </w:rPr>
            </w:pPr>
            <w:r w:rsidRPr="003D41D8">
              <w:rPr>
                <w:b/>
                <w:bCs/>
              </w:rPr>
              <w:t>AAUK Policy Name:  </w:t>
            </w:r>
          </w:p>
        </w:tc>
        <w:tc>
          <w:tcPr>
            <w:tcW w:w="6195" w:type="dxa"/>
            <w:gridSpan w:val="3"/>
            <w:tcBorders>
              <w:top w:val="double" w:sz="6" w:space="0" w:color="196B24" w:themeColor="accent3"/>
              <w:left w:val="single" w:sz="6" w:space="0" w:color="A5A5A5"/>
              <w:bottom w:val="single" w:sz="6" w:space="0" w:color="A5A5A5"/>
              <w:right w:val="single" w:sz="6" w:space="0" w:color="A5A5A5"/>
            </w:tcBorders>
            <w:shd w:val="clear" w:color="auto" w:fill="FFFFFF" w:themeFill="background1"/>
            <w:vAlign w:val="center"/>
            <w:hideMark/>
          </w:tcPr>
          <w:p w14:paraId="18FA4BB8" w14:textId="70C28C9E" w:rsidR="00CA4CDE" w:rsidRPr="003D41D8" w:rsidRDefault="00AF36B9" w:rsidP="00CA4CDE">
            <w:pPr>
              <w:ind w:left="135"/>
            </w:pPr>
            <w:r w:rsidRPr="003D41D8">
              <w:t xml:space="preserve">Privacy Policy- External </w:t>
            </w:r>
          </w:p>
        </w:tc>
      </w:tr>
      <w:tr w:rsidR="00CA4CDE" w:rsidRPr="003D41D8" w14:paraId="11BC2D81" w14:textId="77777777" w:rsidTr="5CA9C2B3">
        <w:trPr>
          <w:trHeight w:val="300"/>
        </w:trPr>
        <w:tc>
          <w:tcPr>
            <w:tcW w:w="2820" w:type="dxa"/>
            <w:tcBorders>
              <w:top w:val="single" w:sz="6" w:space="0" w:color="A5A5A5"/>
              <w:left w:val="single" w:sz="6" w:space="0" w:color="A5A5A5"/>
              <w:bottom w:val="single" w:sz="6" w:space="0" w:color="A5A5A5"/>
              <w:right w:val="single" w:sz="6" w:space="0" w:color="A5A5A5"/>
            </w:tcBorders>
            <w:shd w:val="clear" w:color="auto" w:fill="FFFFFF" w:themeFill="background1"/>
            <w:vAlign w:val="center"/>
            <w:hideMark/>
          </w:tcPr>
          <w:p w14:paraId="4E69E7CE" w14:textId="77777777" w:rsidR="00CA4CDE" w:rsidRPr="003D41D8" w:rsidRDefault="00CA4CDE" w:rsidP="00CA4CDE">
            <w:pPr>
              <w:ind w:left="135"/>
              <w:rPr>
                <w:b/>
                <w:bCs/>
              </w:rPr>
            </w:pPr>
            <w:r w:rsidRPr="003D41D8">
              <w:rPr>
                <w:b/>
                <w:bCs/>
              </w:rPr>
              <w:t>Version: </w:t>
            </w:r>
          </w:p>
        </w:tc>
        <w:tc>
          <w:tcPr>
            <w:tcW w:w="6195" w:type="dxa"/>
            <w:gridSpan w:val="3"/>
            <w:tcBorders>
              <w:top w:val="single" w:sz="6" w:space="0" w:color="A5A5A5"/>
              <w:left w:val="single" w:sz="6" w:space="0" w:color="A5A5A5"/>
              <w:bottom w:val="single" w:sz="6" w:space="0" w:color="A5A5A5"/>
              <w:right w:val="single" w:sz="6" w:space="0" w:color="A5A5A5"/>
            </w:tcBorders>
            <w:shd w:val="clear" w:color="auto" w:fill="FFFFFF" w:themeFill="background1"/>
            <w:vAlign w:val="center"/>
            <w:hideMark/>
          </w:tcPr>
          <w:p w14:paraId="4FEEA852" w14:textId="6736AD89" w:rsidR="00CA4CDE" w:rsidRPr="003D41D8" w:rsidRDefault="00F56F06" w:rsidP="00CA4CDE">
            <w:pPr>
              <w:ind w:left="135"/>
            </w:pPr>
            <w:r w:rsidRPr="003D41D8">
              <w:t>2.1</w:t>
            </w:r>
          </w:p>
        </w:tc>
      </w:tr>
      <w:tr w:rsidR="00CA4CDE" w:rsidRPr="003D41D8" w14:paraId="0516B2F8" w14:textId="77777777" w:rsidTr="5CA9C2B3">
        <w:trPr>
          <w:trHeight w:val="300"/>
        </w:trPr>
        <w:tc>
          <w:tcPr>
            <w:tcW w:w="2820" w:type="dxa"/>
            <w:tcBorders>
              <w:top w:val="single" w:sz="6" w:space="0" w:color="A5A5A5"/>
              <w:left w:val="single" w:sz="6" w:space="0" w:color="A5A5A5"/>
              <w:bottom w:val="single" w:sz="6" w:space="0" w:color="A5A5A5"/>
              <w:right w:val="single" w:sz="6" w:space="0" w:color="A5A5A5"/>
            </w:tcBorders>
            <w:shd w:val="clear" w:color="auto" w:fill="FFFFFF" w:themeFill="background1"/>
            <w:vAlign w:val="center"/>
            <w:hideMark/>
          </w:tcPr>
          <w:p w14:paraId="7B2A6DEC" w14:textId="77777777" w:rsidR="00CA4CDE" w:rsidRPr="003D41D8" w:rsidRDefault="00CA4CDE" w:rsidP="00CA4CDE">
            <w:pPr>
              <w:ind w:left="135"/>
              <w:rPr>
                <w:b/>
                <w:bCs/>
              </w:rPr>
            </w:pPr>
            <w:r w:rsidRPr="003D41D8">
              <w:rPr>
                <w:b/>
                <w:bCs/>
              </w:rPr>
              <w:t>Policy Owner: </w:t>
            </w:r>
          </w:p>
        </w:tc>
        <w:tc>
          <w:tcPr>
            <w:tcW w:w="6195" w:type="dxa"/>
            <w:gridSpan w:val="3"/>
            <w:tcBorders>
              <w:top w:val="single" w:sz="6" w:space="0" w:color="A5A5A5"/>
              <w:left w:val="single" w:sz="6" w:space="0" w:color="A5A5A5"/>
              <w:bottom w:val="single" w:sz="6" w:space="0" w:color="A5A5A5"/>
              <w:right w:val="single" w:sz="6" w:space="0" w:color="A5A5A5"/>
            </w:tcBorders>
            <w:shd w:val="clear" w:color="auto" w:fill="FFFFFF" w:themeFill="background1"/>
            <w:vAlign w:val="center"/>
            <w:hideMark/>
          </w:tcPr>
          <w:p w14:paraId="25C8028D" w14:textId="4310D37F" w:rsidR="00CA4CDE" w:rsidRPr="003D41D8" w:rsidRDefault="00C0705C" w:rsidP="00CA4CDE">
            <w:pPr>
              <w:ind w:left="135"/>
            </w:pPr>
            <w:r w:rsidRPr="003D41D8">
              <w:t>Data Protection Officer</w:t>
            </w:r>
          </w:p>
        </w:tc>
      </w:tr>
      <w:tr w:rsidR="00CA4CDE" w:rsidRPr="003D41D8" w14:paraId="6F91F17F" w14:textId="77777777" w:rsidTr="5CA9C2B3">
        <w:trPr>
          <w:trHeight w:val="300"/>
        </w:trPr>
        <w:tc>
          <w:tcPr>
            <w:tcW w:w="9015" w:type="dxa"/>
            <w:gridSpan w:val="4"/>
            <w:tcBorders>
              <w:top w:val="double" w:sz="6" w:space="0" w:color="196B24" w:themeColor="accent3"/>
              <w:left w:val="single" w:sz="6" w:space="0" w:color="FFFFFF" w:themeColor="background1"/>
              <w:bottom w:val="double" w:sz="6" w:space="0" w:color="196B24" w:themeColor="accent3"/>
              <w:right w:val="single" w:sz="6" w:space="0" w:color="FFFFFF" w:themeColor="background1"/>
            </w:tcBorders>
            <w:shd w:val="clear" w:color="auto" w:fill="FFFFFF" w:themeFill="background1"/>
            <w:vAlign w:val="center"/>
            <w:hideMark/>
          </w:tcPr>
          <w:p w14:paraId="52DC7C1B" w14:textId="77777777" w:rsidR="00CA4CDE" w:rsidRPr="003D41D8" w:rsidRDefault="00CA4CDE" w:rsidP="00CA4CDE">
            <w:pPr>
              <w:ind w:left="135"/>
            </w:pPr>
            <w:r w:rsidRPr="003D41D8">
              <w:t> </w:t>
            </w:r>
          </w:p>
        </w:tc>
      </w:tr>
      <w:tr w:rsidR="00CA4CDE" w:rsidRPr="003D41D8" w14:paraId="28F60DF3" w14:textId="77777777" w:rsidTr="5CA9C2B3">
        <w:trPr>
          <w:trHeight w:val="300"/>
        </w:trPr>
        <w:tc>
          <w:tcPr>
            <w:tcW w:w="2820" w:type="dxa"/>
            <w:tcBorders>
              <w:top w:val="single" w:sz="6" w:space="0" w:color="A5A5A5"/>
              <w:left w:val="single" w:sz="6" w:space="0" w:color="A5A5A5"/>
              <w:bottom w:val="single" w:sz="6" w:space="0" w:color="A5A5A5"/>
              <w:right w:val="single" w:sz="6" w:space="0" w:color="A5A5A5"/>
            </w:tcBorders>
            <w:shd w:val="clear" w:color="auto" w:fill="FFFFFF" w:themeFill="background1"/>
            <w:vAlign w:val="center"/>
            <w:hideMark/>
          </w:tcPr>
          <w:p w14:paraId="4CEA7F3C" w14:textId="77777777" w:rsidR="00CA4CDE" w:rsidRPr="003D41D8" w:rsidRDefault="00CA4CDE" w:rsidP="00CA4CDE">
            <w:pPr>
              <w:ind w:left="135"/>
              <w:rPr>
                <w:b/>
                <w:bCs/>
              </w:rPr>
            </w:pPr>
            <w:r w:rsidRPr="003D41D8">
              <w:rPr>
                <w:b/>
                <w:bCs/>
              </w:rPr>
              <w:t>Ratified on </w:t>
            </w:r>
          </w:p>
        </w:tc>
        <w:tc>
          <w:tcPr>
            <w:tcW w:w="1980" w:type="dxa"/>
            <w:tcBorders>
              <w:top w:val="single" w:sz="6" w:space="0" w:color="A5A5A5"/>
              <w:left w:val="single" w:sz="6" w:space="0" w:color="A5A5A5"/>
              <w:bottom w:val="single" w:sz="6" w:space="0" w:color="A5A5A5"/>
              <w:right w:val="single" w:sz="6" w:space="0" w:color="196B24" w:themeColor="accent3"/>
            </w:tcBorders>
            <w:shd w:val="clear" w:color="auto" w:fill="FFFFFF" w:themeFill="background1"/>
            <w:vAlign w:val="center"/>
            <w:hideMark/>
          </w:tcPr>
          <w:p w14:paraId="5B20026D" w14:textId="665B5AAC" w:rsidR="00CA4CDE" w:rsidRPr="003D41D8" w:rsidRDefault="00CA4CDE" w:rsidP="00CA4CDE">
            <w:pPr>
              <w:ind w:left="135"/>
            </w:pPr>
            <w:r w:rsidRPr="003D41D8">
              <w:t> </w:t>
            </w:r>
            <w:r w:rsidR="00A7541F">
              <w:t>8</w:t>
            </w:r>
            <w:r w:rsidR="00A7541F" w:rsidRPr="00A7541F">
              <w:rPr>
                <w:vertAlign w:val="superscript"/>
              </w:rPr>
              <w:t>th</w:t>
            </w:r>
            <w:r w:rsidR="00A7541F">
              <w:t xml:space="preserve"> October </w:t>
            </w:r>
            <w:r w:rsidR="00544A9F" w:rsidRPr="003D41D8">
              <w:t>2026</w:t>
            </w:r>
          </w:p>
        </w:tc>
        <w:tc>
          <w:tcPr>
            <w:tcW w:w="1995" w:type="dxa"/>
            <w:tcBorders>
              <w:top w:val="single" w:sz="6" w:space="0" w:color="A5A5A5"/>
              <w:left w:val="single" w:sz="6" w:space="0" w:color="A5A5A5"/>
              <w:bottom w:val="single" w:sz="6" w:space="0" w:color="A5A5A5"/>
              <w:right w:val="single" w:sz="6" w:space="0" w:color="196B24" w:themeColor="accent3"/>
            </w:tcBorders>
            <w:shd w:val="clear" w:color="auto" w:fill="FFFFFF" w:themeFill="background1"/>
            <w:vAlign w:val="center"/>
            <w:hideMark/>
          </w:tcPr>
          <w:p w14:paraId="760A036F" w14:textId="77777777" w:rsidR="00CA4CDE" w:rsidRPr="003D41D8" w:rsidRDefault="00CA4CDE" w:rsidP="00CA4CDE">
            <w:pPr>
              <w:ind w:left="135"/>
              <w:rPr>
                <w:b/>
                <w:bCs/>
              </w:rPr>
            </w:pPr>
            <w:r w:rsidRPr="003D41D8">
              <w:rPr>
                <w:b/>
                <w:bCs/>
              </w:rPr>
              <w:t>Update Frequency </w:t>
            </w:r>
          </w:p>
        </w:tc>
        <w:tc>
          <w:tcPr>
            <w:tcW w:w="2220" w:type="dxa"/>
            <w:tcBorders>
              <w:top w:val="single" w:sz="6" w:space="0" w:color="A5A5A5"/>
              <w:left w:val="single" w:sz="6" w:space="0" w:color="196B24" w:themeColor="accent3"/>
              <w:bottom w:val="single" w:sz="6" w:space="0" w:color="A5A5A5"/>
              <w:right w:val="single" w:sz="6" w:space="0" w:color="A5A5A5"/>
            </w:tcBorders>
            <w:shd w:val="clear" w:color="auto" w:fill="FFFFFF" w:themeFill="background1"/>
            <w:vAlign w:val="center"/>
            <w:hideMark/>
          </w:tcPr>
          <w:p w14:paraId="7932B27B" w14:textId="1C20B3A8" w:rsidR="00CA4CDE" w:rsidRPr="003D41D8" w:rsidRDefault="00484062" w:rsidP="00CA4CDE">
            <w:pPr>
              <w:ind w:left="135"/>
            </w:pPr>
            <w:r w:rsidRPr="003D41D8">
              <w:t>3 years</w:t>
            </w:r>
          </w:p>
        </w:tc>
      </w:tr>
      <w:tr w:rsidR="00CA4CDE" w:rsidRPr="003D41D8" w14:paraId="5082DA7B" w14:textId="77777777" w:rsidTr="5CA9C2B3">
        <w:trPr>
          <w:trHeight w:val="300"/>
        </w:trPr>
        <w:tc>
          <w:tcPr>
            <w:tcW w:w="2820" w:type="dxa"/>
            <w:tcBorders>
              <w:top w:val="single" w:sz="6" w:space="0" w:color="A5A5A5"/>
              <w:left w:val="single" w:sz="6" w:space="0" w:color="A5A5A5"/>
              <w:bottom w:val="single" w:sz="6" w:space="0" w:color="A5A5A5"/>
              <w:right w:val="single" w:sz="6" w:space="0" w:color="A5A5A5"/>
            </w:tcBorders>
            <w:shd w:val="clear" w:color="auto" w:fill="FFFFFF" w:themeFill="background1"/>
            <w:vAlign w:val="center"/>
            <w:hideMark/>
          </w:tcPr>
          <w:p w14:paraId="0281E119" w14:textId="77777777" w:rsidR="00CA4CDE" w:rsidRPr="003D41D8" w:rsidRDefault="00CA4CDE" w:rsidP="00CA4CDE">
            <w:pPr>
              <w:ind w:left="135"/>
              <w:rPr>
                <w:b/>
                <w:bCs/>
              </w:rPr>
            </w:pPr>
            <w:r w:rsidRPr="003D41D8">
              <w:rPr>
                <w:b/>
                <w:bCs/>
              </w:rPr>
              <w:t>Ratified by </w:t>
            </w:r>
          </w:p>
        </w:tc>
        <w:tc>
          <w:tcPr>
            <w:tcW w:w="1980" w:type="dxa"/>
            <w:tcBorders>
              <w:top w:val="single" w:sz="6" w:space="0" w:color="A5A5A5"/>
              <w:left w:val="single" w:sz="6" w:space="0" w:color="A5A5A5"/>
              <w:bottom w:val="single" w:sz="6" w:space="0" w:color="A5A5A5"/>
              <w:right w:val="single" w:sz="6" w:space="0" w:color="196B24" w:themeColor="accent3"/>
            </w:tcBorders>
            <w:shd w:val="clear" w:color="auto" w:fill="FFFFFF" w:themeFill="background1"/>
            <w:vAlign w:val="center"/>
            <w:hideMark/>
          </w:tcPr>
          <w:p w14:paraId="4BA529F0" w14:textId="77777777" w:rsidR="00CA4CDE" w:rsidRPr="003D41D8" w:rsidRDefault="00CA4CDE" w:rsidP="00CA4CDE">
            <w:pPr>
              <w:ind w:left="135"/>
            </w:pPr>
            <w:r w:rsidRPr="003D41D8">
              <w:t>PRAC &amp; Board  </w:t>
            </w:r>
          </w:p>
        </w:tc>
        <w:tc>
          <w:tcPr>
            <w:tcW w:w="1995" w:type="dxa"/>
            <w:tcBorders>
              <w:top w:val="single" w:sz="6" w:space="0" w:color="A5A5A5"/>
              <w:left w:val="single" w:sz="6" w:space="0" w:color="A5A5A5"/>
              <w:bottom w:val="single" w:sz="6" w:space="0" w:color="A5A5A5"/>
              <w:right w:val="single" w:sz="6" w:space="0" w:color="196B24" w:themeColor="accent3"/>
            </w:tcBorders>
            <w:shd w:val="clear" w:color="auto" w:fill="FFFFFF" w:themeFill="background1"/>
            <w:vAlign w:val="center"/>
            <w:hideMark/>
          </w:tcPr>
          <w:p w14:paraId="1A46BC53" w14:textId="77777777" w:rsidR="00CA4CDE" w:rsidRPr="003D41D8" w:rsidRDefault="00CA4CDE" w:rsidP="00CA4CDE">
            <w:pPr>
              <w:ind w:left="135"/>
              <w:rPr>
                <w:b/>
                <w:bCs/>
              </w:rPr>
            </w:pPr>
            <w:r w:rsidRPr="003D41D8">
              <w:rPr>
                <w:b/>
                <w:bCs/>
              </w:rPr>
              <w:t>Next Update Due  </w:t>
            </w:r>
          </w:p>
        </w:tc>
        <w:tc>
          <w:tcPr>
            <w:tcW w:w="2220" w:type="dxa"/>
            <w:tcBorders>
              <w:top w:val="single" w:sz="6" w:space="0" w:color="A5A5A5"/>
              <w:left w:val="single" w:sz="6" w:space="0" w:color="196B24" w:themeColor="accent3"/>
              <w:bottom w:val="single" w:sz="6" w:space="0" w:color="A5A5A5"/>
              <w:right w:val="single" w:sz="6" w:space="0" w:color="A5A5A5"/>
            </w:tcBorders>
            <w:shd w:val="clear" w:color="auto" w:fill="FFFFFF" w:themeFill="background1"/>
            <w:vAlign w:val="center"/>
            <w:hideMark/>
          </w:tcPr>
          <w:p w14:paraId="26B3885B" w14:textId="0789B660" w:rsidR="00CA4CDE" w:rsidRPr="003D41D8" w:rsidRDefault="00CA4CDE" w:rsidP="00CA4CDE">
            <w:pPr>
              <w:ind w:left="135"/>
            </w:pPr>
            <w:r w:rsidRPr="003D41D8">
              <w:t> </w:t>
            </w:r>
            <w:r w:rsidR="00A7541F">
              <w:t>October</w:t>
            </w:r>
            <w:r w:rsidR="00544A9F" w:rsidRPr="003D41D8">
              <w:t xml:space="preserve"> 2029</w:t>
            </w:r>
          </w:p>
        </w:tc>
      </w:tr>
      <w:tr w:rsidR="00CA4CDE" w:rsidRPr="003D41D8" w14:paraId="14F694A9" w14:textId="77777777" w:rsidTr="5CA9C2B3">
        <w:trPr>
          <w:trHeight w:val="300"/>
        </w:trPr>
        <w:tc>
          <w:tcPr>
            <w:tcW w:w="9015" w:type="dxa"/>
            <w:gridSpan w:val="4"/>
            <w:tcBorders>
              <w:top w:val="double" w:sz="6" w:space="0" w:color="196B24" w:themeColor="accent3"/>
              <w:left w:val="single" w:sz="6" w:space="0" w:color="FFFFFF" w:themeColor="background1"/>
              <w:bottom w:val="double" w:sz="6" w:space="0" w:color="196B24" w:themeColor="accent3"/>
              <w:right w:val="single" w:sz="6" w:space="0" w:color="FFFFFF" w:themeColor="background1"/>
            </w:tcBorders>
            <w:shd w:val="clear" w:color="auto" w:fill="FFFFFF" w:themeFill="background1"/>
            <w:vAlign w:val="center"/>
            <w:hideMark/>
          </w:tcPr>
          <w:p w14:paraId="47048F34" w14:textId="77777777" w:rsidR="00CA4CDE" w:rsidRPr="003D41D8" w:rsidRDefault="00CA4CDE" w:rsidP="00CA4CDE">
            <w:pPr>
              <w:ind w:left="135"/>
            </w:pPr>
            <w:r w:rsidRPr="003D41D8">
              <w:t> </w:t>
            </w:r>
          </w:p>
        </w:tc>
      </w:tr>
      <w:tr w:rsidR="00CA4CDE" w:rsidRPr="003D41D8" w14:paraId="3504032D" w14:textId="77777777" w:rsidTr="5CA9C2B3">
        <w:trPr>
          <w:trHeight w:val="300"/>
        </w:trPr>
        <w:tc>
          <w:tcPr>
            <w:tcW w:w="2820" w:type="dxa"/>
            <w:tcBorders>
              <w:top w:val="double" w:sz="6" w:space="0" w:color="196B24" w:themeColor="accent3"/>
              <w:left w:val="single" w:sz="6" w:space="0" w:color="196B24" w:themeColor="accent3"/>
              <w:bottom w:val="double" w:sz="6" w:space="0" w:color="196B24" w:themeColor="accent3"/>
              <w:right w:val="single" w:sz="6" w:space="0" w:color="196B24" w:themeColor="accent3"/>
            </w:tcBorders>
            <w:shd w:val="clear" w:color="auto" w:fill="FFFFFF" w:themeFill="background1"/>
            <w:vAlign w:val="center"/>
            <w:hideMark/>
          </w:tcPr>
          <w:p w14:paraId="52B1D7E8" w14:textId="77777777" w:rsidR="00CA4CDE" w:rsidRPr="003D41D8" w:rsidRDefault="00CA4CDE" w:rsidP="00CA4CDE">
            <w:pPr>
              <w:ind w:left="135"/>
            </w:pPr>
            <w:r w:rsidRPr="003D41D8">
              <w:rPr>
                <w:b/>
                <w:bCs/>
              </w:rPr>
              <w:t>Key Changes Since the Previous Version</w:t>
            </w:r>
            <w:r w:rsidRPr="003D41D8">
              <w:t> </w:t>
            </w:r>
          </w:p>
        </w:tc>
        <w:tc>
          <w:tcPr>
            <w:tcW w:w="6195" w:type="dxa"/>
            <w:gridSpan w:val="3"/>
            <w:tcBorders>
              <w:top w:val="double" w:sz="6" w:space="0" w:color="196B24" w:themeColor="accent3"/>
              <w:left w:val="single" w:sz="6" w:space="0" w:color="196B24" w:themeColor="accent3"/>
              <w:bottom w:val="double" w:sz="6" w:space="0" w:color="196B24" w:themeColor="accent3"/>
              <w:right w:val="single" w:sz="6" w:space="0" w:color="196B24" w:themeColor="accent3"/>
            </w:tcBorders>
            <w:vAlign w:val="center"/>
            <w:hideMark/>
          </w:tcPr>
          <w:p w14:paraId="12726B68" w14:textId="4AD8A1EB" w:rsidR="00CA4CDE" w:rsidRPr="003D41D8" w:rsidRDefault="2C4777A1" w:rsidP="001E0192">
            <w:pPr>
              <w:pStyle w:val="ListParagraph"/>
              <w:numPr>
                <w:ilvl w:val="0"/>
                <w:numId w:val="36"/>
              </w:numPr>
            </w:pPr>
            <w:r>
              <w:t xml:space="preserve">The changes to this privacy notice are mainly the remove of duplicate information. </w:t>
            </w:r>
          </w:p>
          <w:p w14:paraId="58451433" w14:textId="22152DD1" w:rsidR="00CA4CDE" w:rsidRPr="003D41D8" w:rsidRDefault="2C4777A1" w:rsidP="001E0192">
            <w:pPr>
              <w:pStyle w:val="ListParagraph"/>
              <w:numPr>
                <w:ilvl w:val="0"/>
                <w:numId w:val="36"/>
              </w:numPr>
            </w:pPr>
            <w:r>
              <w:t xml:space="preserve">Ratification level change from SLT to PRAC. </w:t>
            </w:r>
          </w:p>
          <w:p w14:paraId="60CD09F6" w14:textId="02870291" w:rsidR="00CA4CDE" w:rsidRPr="005A5A15" w:rsidRDefault="53CAF9E6" w:rsidP="001E0192">
            <w:pPr>
              <w:pStyle w:val="ListParagraph"/>
              <w:numPr>
                <w:ilvl w:val="0"/>
                <w:numId w:val="36"/>
              </w:numPr>
            </w:pPr>
            <w:r>
              <w:t xml:space="preserve">Event Companies updated </w:t>
            </w:r>
          </w:p>
        </w:tc>
      </w:tr>
      <w:tr w:rsidR="00CA4CDE" w:rsidRPr="003D41D8" w14:paraId="2B482B52" w14:textId="77777777" w:rsidTr="5CA9C2B3">
        <w:trPr>
          <w:trHeight w:val="300"/>
        </w:trPr>
        <w:tc>
          <w:tcPr>
            <w:tcW w:w="9015" w:type="dxa"/>
            <w:gridSpan w:val="4"/>
            <w:tcBorders>
              <w:top w:val="double" w:sz="6" w:space="0" w:color="196B24" w:themeColor="accent3"/>
              <w:left w:val="single" w:sz="6" w:space="0" w:color="FFFFFF" w:themeColor="background1"/>
              <w:bottom w:val="double" w:sz="6" w:space="0" w:color="196B24" w:themeColor="accent3"/>
              <w:right w:val="single" w:sz="6" w:space="0" w:color="FFFFFF" w:themeColor="background1"/>
            </w:tcBorders>
            <w:shd w:val="clear" w:color="auto" w:fill="FFFFFF" w:themeFill="background1"/>
            <w:vAlign w:val="center"/>
            <w:hideMark/>
          </w:tcPr>
          <w:p w14:paraId="75FAA2E5" w14:textId="77777777" w:rsidR="00CA4CDE" w:rsidRPr="003D41D8" w:rsidRDefault="00CA4CDE" w:rsidP="00CA4CDE">
            <w:pPr>
              <w:ind w:left="135"/>
            </w:pPr>
            <w:r w:rsidRPr="003D41D8">
              <w:t> </w:t>
            </w:r>
          </w:p>
        </w:tc>
      </w:tr>
      <w:tr w:rsidR="00CA4CDE" w:rsidRPr="003D41D8" w14:paraId="3EBBB714" w14:textId="77777777" w:rsidTr="5CA9C2B3">
        <w:trPr>
          <w:trHeight w:val="300"/>
        </w:trPr>
        <w:tc>
          <w:tcPr>
            <w:tcW w:w="2820" w:type="dxa"/>
            <w:tcBorders>
              <w:top w:val="single" w:sz="6" w:space="0" w:color="A5A5A5"/>
              <w:left w:val="single" w:sz="6" w:space="0" w:color="A5A5A5"/>
              <w:bottom w:val="single" w:sz="6" w:space="0" w:color="A5A5A5"/>
              <w:right w:val="single" w:sz="6" w:space="0" w:color="A5A5A5"/>
            </w:tcBorders>
            <w:shd w:val="clear" w:color="auto" w:fill="FFFFFF" w:themeFill="background1"/>
            <w:vAlign w:val="center"/>
            <w:hideMark/>
          </w:tcPr>
          <w:p w14:paraId="1071502B" w14:textId="77777777" w:rsidR="00CA4CDE" w:rsidRPr="003D41D8" w:rsidRDefault="00CA4CDE" w:rsidP="00CA4CDE">
            <w:pPr>
              <w:ind w:left="135"/>
              <w:rPr>
                <w:b/>
                <w:bCs/>
              </w:rPr>
            </w:pPr>
            <w:r w:rsidRPr="003D41D8">
              <w:rPr>
                <w:b/>
                <w:bCs/>
              </w:rPr>
              <w:t>Applicable Legislation </w:t>
            </w:r>
          </w:p>
        </w:tc>
        <w:tc>
          <w:tcPr>
            <w:tcW w:w="6195" w:type="dxa"/>
            <w:gridSpan w:val="3"/>
            <w:tcBorders>
              <w:top w:val="single" w:sz="6" w:space="0" w:color="A5A5A5"/>
              <w:left w:val="single" w:sz="6" w:space="0" w:color="A5A5A5"/>
              <w:bottom w:val="single" w:sz="6" w:space="0" w:color="A5A5A5"/>
              <w:right w:val="single" w:sz="6" w:space="0" w:color="196B24" w:themeColor="accent3"/>
            </w:tcBorders>
            <w:shd w:val="clear" w:color="auto" w:fill="FFFFFF" w:themeFill="background1"/>
            <w:vAlign w:val="center"/>
            <w:hideMark/>
          </w:tcPr>
          <w:p w14:paraId="2762A098" w14:textId="77777777" w:rsidR="002C7C6D" w:rsidRPr="003D41D8" w:rsidRDefault="002C7C6D" w:rsidP="002C7C6D">
            <w:pPr>
              <w:numPr>
                <w:ilvl w:val="0"/>
                <w:numId w:val="30"/>
              </w:numPr>
              <w:jc w:val="left"/>
            </w:pPr>
            <w:hyperlink r:id="rId15" w:tgtFrame="_blank" w:history="1">
              <w:r w:rsidRPr="003D41D8">
                <w:rPr>
                  <w:rStyle w:val="Hyperlink"/>
                </w:rPr>
                <w:t>The Data Protection Act 2018</w:t>
              </w:r>
            </w:hyperlink>
            <w:hyperlink r:id="rId16" w:tgtFrame="_blank" w:history="1">
              <w:r w:rsidRPr="003D41D8">
                <w:rPr>
                  <w:rStyle w:val="Hyperlink"/>
                </w:rPr>
                <w:t> </w:t>
              </w:r>
            </w:hyperlink>
            <w:r w:rsidRPr="003D41D8">
              <w:t> </w:t>
            </w:r>
          </w:p>
          <w:p w14:paraId="0DB7BE97" w14:textId="77777777" w:rsidR="002C7C6D" w:rsidRPr="003D41D8" w:rsidRDefault="002C7C6D" w:rsidP="002C7C6D">
            <w:pPr>
              <w:numPr>
                <w:ilvl w:val="0"/>
                <w:numId w:val="30"/>
              </w:numPr>
              <w:jc w:val="left"/>
            </w:pPr>
            <w:r w:rsidRPr="003D41D8">
              <w:rPr>
                <w:u w:val="single"/>
              </w:rPr>
              <w:t>General Data Protection Regulation (UK GDPR)</w:t>
            </w:r>
            <w:hyperlink r:id="rId17" w:tgtFrame="_blank" w:history="1">
              <w:r w:rsidRPr="003D41D8">
                <w:rPr>
                  <w:rStyle w:val="Hyperlink"/>
                </w:rPr>
                <w:t> </w:t>
              </w:r>
            </w:hyperlink>
            <w:hyperlink r:id="rId18" w:tgtFrame="_blank" w:history="1">
              <w:r w:rsidRPr="003D41D8">
                <w:rPr>
                  <w:rStyle w:val="Hyperlink"/>
                </w:rPr>
                <w:t>(Regulation </w:t>
              </w:r>
            </w:hyperlink>
            <w:hyperlink r:id="rId19" w:tgtFrame="_blank" w:history="1">
              <w:r w:rsidRPr="003D41D8">
                <w:rPr>
                  <w:rStyle w:val="Hyperlink"/>
                </w:rPr>
                <w:t>(EU)</w:t>
              </w:r>
            </w:hyperlink>
            <w:hyperlink r:id="rId20" w:tgtFrame="_blank" w:history="1">
              <w:r w:rsidRPr="003D41D8">
                <w:rPr>
                  <w:rStyle w:val="Hyperlink"/>
                </w:rPr>
                <w:t> </w:t>
              </w:r>
            </w:hyperlink>
            <w:hyperlink r:id="rId21" w:tgtFrame="_blank" w:history="1">
              <w:r w:rsidRPr="003D41D8">
                <w:rPr>
                  <w:rStyle w:val="Hyperlink"/>
                </w:rPr>
                <w:t>2016/679)</w:t>
              </w:r>
            </w:hyperlink>
            <w:hyperlink r:id="rId22" w:tgtFrame="_blank" w:history="1">
              <w:r w:rsidRPr="003D41D8">
                <w:rPr>
                  <w:rStyle w:val="Hyperlink"/>
                </w:rPr>
                <w:t> </w:t>
              </w:r>
            </w:hyperlink>
            <w:r w:rsidRPr="003D41D8">
              <w:t> </w:t>
            </w:r>
          </w:p>
          <w:p w14:paraId="0D2E27DB" w14:textId="232BA2A5" w:rsidR="00CA4CDE" w:rsidRPr="003D41D8" w:rsidRDefault="002C7C6D" w:rsidP="002C7C6D">
            <w:pPr>
              <w:numPr>
                <w:ilvl w:val="0"/>
                <w:numId w:val="30"/>
              </w:numPr>
              <w:jc w:val="left"/>
            </w:pPr>
            <w:r w:rsidRPr="003D41D8">
              <w:t>Privacy and Electronic Communications (EC Directive) 2003  </w:t>
            </w:r>
          </w:p>
        </w:tc>
      </w:tr>
      <w:tr w:rsidR="00CA4CDE" w:rsidRPr="003D41D8" w14:paraId="2811B9BC" w14:textId="77777777" w:rsidTr="5CA9C2B3">
        <w:trPr>
          <w:trHeight w:val="300"/>
        </w:trPr>
        <w:tc>
          <w:tcPr>
            <w:tcW w:w="2820" w:type="dxa"/>
            <w:tcBorders>
              <w:top w:val="single" w:sz="6" w:space="0" w:color="A5A5A5"/>
              <w:left w:val="single" w:sz="6" w:space="0" w:color="A5A5A5"/>
              <w:bottom w:val="single" w:sz="6" w:space="0" w:color="A5A5A5"/>
              <w:right w:val="single" w:sz="6" w:space="0" w:color="A5A5A5"/>
            </w:tcBorders>
            <w:shd w:val="clear" w:color="auto" w:fill="FFFFFF" w:themeFill="background1"/>
            <w:vAlign w:val="center"/>
            <w:hideMark/>
          </w:tcPr>
          <w:p w14:paraId="426B4EC9" w14:textId="77777777" w:rsidR="00CA4CDE" w:rsidRPr="003D41D8" w:rsidRDefault="00CA4CDE" w:rsidP="00CA4CDE">
            <w:pPr>
              <w:ind w:left="135"/>
              <w:rPr>
                <w:b/>
                <w:bCs/>
              </w:rPr>
            </w:pPr>
            <w:r w:rsidRPr="003D41D8">
              <w:rPr>
                <w:b/>
                <w:bCs/>
              </w:rPr>
              <w:t>Related AAUK Policies </w:t>
            </w:r>
          </w:p>
        </w:tc>
        <w:tc>
          <w:tcPr>
            <w:tcW w:w="6195" w:type="dxa"/>
            <w:gridSpan w:val="3"/>
            <w:tcBorders>
              <w:top w:val="single" w:sz="6" w:space="0" w:color="A5A5A5"/>
              <w:left w:val="single" w:sz="6" w:space="0" w:color="A5A5A5"/>
              <w:bottom w:val="single" w:sz="6" w:space="0" w:color="A5A5A5"/>
              <w:right w:val="single" w:sz="6" w:space="0" w:color="196B24" w:themeColor="accent3"/>
            </w:tcBorders>
            <w:shd w:val="clear" w:color="auto" w:fill="FFFFFF" w:themeFill="background1"/>
            <w:vAlign w:val="center"/>
            <w:hideMark/>
          </w:tcPr>
          <w:p w14:paraId="1CBBFDA7" w14:textId="77777777" w:rsidR="00566646" w:rsidRPr="003D41D8" w:rsidRDefault="00566646" w:rsidP="00566646">
            <w:pPr>
              <w:numPr>
                <w:ilvl w:val="0"/>
                <w:numId w:val="32"/>
              </w:numPr>
            </w:pPr>
            <w:hyperlink r:id="rId23" w:tgtFrame="_blank" w:history="1">
              <w:r w:rsidRPr="003D41D8">
                <w:rPr>
                  <w:rStyle w:val="Hyperlink"/>
                </w:rPr>
                <w:t>Data Protection Policy</w:t>
              </w:r>
            </w:hyperlink>
            <w:hyperlink r:id="rId24" w:tgtFrame="_blank" w:history="1">
              <w:r w:rsidRPr="003D41D8">
                <w:rPr>
                  <w:rStyle w:val="Hyperlink"/>
                </w:rPr>
                <w:t>,</w:t>
              </w:r>
            </w:hyperlink>
          </w:p>
          <w:p w14:paraId="59134BAD" w14:textId="30FBAF21" w:rsidR="00566646" w:rsidRPr="003D41D8" w:rsidRDefault="00566646" w:rsidP="00566646">
            <w:pPr>
              <w:numPr>
                <w:ilvl w:val="0"/>
                <w:numId w:val="32"/>
              </w:numPr>
            </w:pPr>
            <w:r w:rsidRPr="003D41D8">
              <w:t> </w:t>
            </w:r>
            <w:hyperlink r:id="rId25" w:tgtFrame="_blank" w:history="1">
              <w:r w:rsidRPr="003D41D8">
                <w:rPr>
                  <w:rStyle w:val="Hyperlink"/>
                </w:rPr>
                <w:t>Data Breach</w:t>
              </w:r>
            </w:hyperlink>
            <w:hyperlink r:id="rId26" w:tgtFrame="_blank" w:history="1">
              <w:r w:rsidRPr="003D41D8">
                <w:rPr>
                  <w:rStyle w:val="Hyperlink"/>
                </w:rPr>
                <w:t> </w:t>
              </w:r>
            </w:hyperlink>
            <w:hyperlink r:id="rId27" w:tgtFrame="_blank" w:history="1">
              <w:r w:rsidRPr="003D41D8">
                <w:rPr>
                  <w:rStyle w:val="Hyperlink"/>
                </w:rPr>
                <w:t>Policy</w:t>
              </w:r>
            </w:hyperlink>
            <w:hyperlink r:id="rId28" w:tgtFrame="_blank" w:history="1">
              <w:r w:rsidRPr="003D41D8">
                <w:rPr>
                  <w:rStyle w:val="Hyperlink"/>
                </w:rPr>
                <w:t>,</w:t>
              </w:r>
            </w:hyperlink>
            <w:hyperlink r:id="rId29" w:tgtFrame="_blank" w:history="1">
              <w:r w:rsidRPr="003D41D8">
                <w:rPr>
                  <w:rStyle w:val="Hyperlink"/>
                </w:rPr>
                <w:t> </w:t>
              </w:r>
            </w:hyperlink>
            <w:hyperlink r:id="rId30" w:tgtFrame="_blank" w:history="1">
              <w:r w:rsidRPr="003D41D8">
                <w:rPr>
                  <w:rStyle w:val="Hyperlink"/>
                </w:rPr>
                <w:t>Internal </w:t>
              </w:r>
            </w:hyperlink>
            <w:r w:rsidRPr="003D41D8">
              <w:t> </w:t>
            </w:r>
          </w:p>
          <w:p w14:paraId="7D4CE97F" w14:textId="77777777" w:rsidR="00566646" w:rsidRPr="003D41D8" w:rsidRDefault="00566646" w:rsidP="00566646">
            <w:pPr>
              <w:numPr>
                <w:ilvl w:val="0"/>
                <w:numId w:val="32"/>
              </w:numPr>
            </w:pPr>
            <w:hyperlink r:id="rId31" w:tgtFrame="_blank" w:history="1">
              <w:r w:rsidRPr="003D41D8">
                <w:rPr>
                  <w:rStyle w:val="Hyperlink"/>
                </w:rPr>
                <w:t>Privacy Policy</w:t>
              </w:r>
            </w:hyperlink>
            <w:hyperlink r:id="rId32" w:tgtFrame="_blank" w:history="1">
              <w:r w:rsidRPr="003D41D8">
                <w:rPr>
                  <w:rStyle w:val="Hyperlink"/>
                </w:rPr>
                <w:t>,</w:t>
              </w:r>
            </w:hyperlink>
            <w:hyperlink r:id="rId33" w:tgtFrame="_blank" w:history="1">
              <w:r w:rsidRPr="003D41D8">
                <w:rPr>
                  <w:rStyle w:val="Hyperlink"/>
                </w:rPr>
                <w:t> Retention</w:t>
              </w:r>
            </w:hyperlink>
            <w:r w:rsidRPr="003D41D8">
              <w:rPr>
                <w:u w:val="single"/>
              </w:rPr>
              <w:t> &amp; Disposal/ Information Asset Register</w:t>
            </w:r>
            <w:r w:rsidRPr="003D41D8">
              <w:t>,</w:t>
            </w:r>
          </w:p>
          <w:p w14:paraId="6ACF26D5" w14:textId="4BBDDA4C" w:rsidR="00CA4CDE" w:rsidRPr="003D41D8" w:rsidRDefault="00566646" w:rsidP="00566646">
            <w:pPr>
              <w:numPr>
                <w:ilvl w:val="0"/>
                <w:numId w:val="32"/>
              </w:numPr>
            </w:pPr>
            <w:hyperlink r:id="rId34" w:tgtFrame="_blank" w:history="1">
              <w:r w:rsidRPr="003D41D8">
                <w:rPr>
                  <w:rStyle w:val="Hyperlink"/>
                </w:rPr>
                <w:t> Data Subject Access Request Policy</w:t>
              </w:r>
            </w:hyperlink>
            <w:r w:rsidRPr="003D41D8">
              <w:t>  </w:t>
            </w:r>
          </w:p>
        </w:tc>
      </w:tr>
    </w:tbl>
    <w:p w14:paraId="217FC049" w14:textId="71874FC3" w:rsidR="5CA9C2B3" w:rsidRDefault="5CA9C2B3"/>
    <w:p w14:paraId="77214DB2" w14:textId="528A2607" w:rsidR="001648A7" w:rsidRPr="003D41D8" w:rsidRDefault="00CA4CDE" w:rsidP="5CA9C2B3">
      <w:pPr>
        <w:spacing w:after="0" w:line="259" w:lineRule="auto"/>
        <w:ind w:left="135"/>
      </w:pPr>
      <w:r>
        <w:t> </w:t>
      </w:r>
    </w:p>
    <w:sectPr w:rsidR="001648A7" w:rsidRPr="003D41D8">
      <w:headerReference w:type="even" r:id="rId35"/>
      <w:headerReference w:type="default" r:id="rId36"/>
      <w:footerReference w:type="even" r:id="rId37"/>
      <w:footerReference w:type="default" r:id="rId38"/>
      <w:headerReference w:type="first" r:id="rId39"/>
      <w:footerReference w:type="first" r:id="rId40"/>
      <w:pgSz w:w="11911" w:h="16841"/>
      <w:pgMar w:top="1346" w:right="1370" w:bottom="1696" w:left="1196" w:header="7" w:footer="86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068927C" w14:textId="77777777" w:rsidR="00606A3B" w:rsidRDefault="00606A3B">
      <w:pPr>
        <w:spacing w:after="0" w:line="240" w:lineRule="auto"/>
      </w:pPr>
      <w:r>
        <w:separator/>
      </w:r>
    </w:p>
  </w:endnote>
  <w:endnote w:type="continuationSeparator" w:id="0">
    <w:p w14:paraId="2E438E28" w14:textId="77777777" w:rsidR="00606A3B" w:rsidRDefault="00606A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Yu Mincho">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CD1349" w14:textId="77777777" w:rsidR="001648A7" w:rsidRDefault="00FC615C">
    <w:pPr>
      <w:spacing w:after="0" w:line="259" w:lineRule="auto"/>
      <w:ind w:left="125" w:firstLine="0"/>
      <w:jc w:val="left"/>
    </w:pPr>
    <w:r>
      <w:rPr>
        <w:sz w:val="18"/>
      </w:rPr>
      <w:t xml:space="preserve">Page </w:t>
    </w:r>
    <w:r>
      <w:fldChar w:fldCharType="begin"/>
    </w:r>
    <w:r>
      <w:instrText xml:space="preserve"> PAGE   \* MERGEFORMAT </w:instrText>
    </w:r>
    <w:r>
      <w:fldChar w:fldCharType="separate"/>
    </w:r>
    <w:r>
      <w:rPr>
        <w:sz w:val="18"/>
      </w:rPr>
      <w:t>10</w:t>
    </w:r>
    <w:r>
      <w:rPr>
        <w:sz w:val="18"/>
      </w:rPr>
      <w:fldChar w:fldCharType="end"/>
    </w:r>
    <w:r>
      <w:rPr>
        <w:sz w:val="18"/>
      </w:rPr>
      <w:t xml:space="preserve"> of </w:t>
    </w:r>
    <w:fldSimple w:instr="NUMPAGES   \* MERGEFORMAT">
      <w:r>
        <w:rPr>
          <w:sz w:val="18"/>
        </w:rPr>
        <w:t>19</w:t>
      </w:r>
    </w:fldSimple>
    <w:r>
      <w:rPr>
        <w:sz w:val="18"/>
      </w:rPr>
      <w:t xml:space="preserve"> </w:t>
    </w:r>
  </w:p>
  <w:p w14:paraId="7369B9BF" w14:textId="77777777" w:rsidR="001648A7" w:rsidRDefault="00FC615C">
    <w:pPr>
      <w:spacing w:after="21" w:line="259" w:lineRule="auto"/>
      <w:ind w:left="125" w:firstLine="0"/>
      <w:jc w:val="left"/>
    </w:pPr>
    <w:r>
      <w:rPr>
        <w:sz w:val="18"/>
      </w:rPr>
      <w:t xml:space="preserve">Privacy Policy - External </w:t>
    </w:r>
  </w:p>
  <w:p w14:paraId="3A07D99C" w14:textId="77777777" w:rsidR="001648A7" w:rsidRDefault="00FC615C">
    <w:pPr>
      <w:spacing w:after="0" w:line="259" w:lineRule="auto"/>
      <w:ind w:left="125" w:firstLine="0"/>
      <w:jc w:val="left"/>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0A68DA" w14:textId="77777777" w:rsidR="001648A7" w:rsidRDefault="00FC615C">
    <w:pPr>
      <w:spacing w:after="0" w:line="259" w:lineRule="auto"/>
      <w:ind w:left="125" w:firstLine="0"/>
      <w:jc w:val="left"/>
    </w:pPr>
    <w:r>
      <w:rPr>
        <w:sz w:val="18"/>
      </w:rPr>
      <w:t xml:space="preserve">Page </w:t>
    </w:r>
    <w:r>
      <w:fldChar w:fldCharType="begin"/>
    </w:r>
    <w:r>
      <w:instrText xml:space="preserve"> PAGE   \* MERGEFORMAT </w:instrText>
    </w:r>
    <w:r>
      <w:fldChar w:fldCharType="separate"/>
    </w:r>
    <w:r>
      <w:rPr>
        <w:sz w:val="18"/>
      </w:rPr>
      <w:t>10</w:t>
    </w:r>
    <w:r>
      <w:rPr>
        <w:sz w:val="18"/>
      </w:rPr>
      <w:fldChar w:fldCharType="end"/>
    </w:r>
    <w:r>
      <w:rPr>
        <w:sz w:val="18"/>
      </w:rPr>
      <w:t xml:space="preserve"> of </w:t>
    </w:r>
    <w:fldSimple w:instr="NUMPAGES   \* MERGEFORMAT">
      <w:r>
        <w:rPr>
          <w:sz w:val="18"/>
        </w:rPr>
        <w:t>19</w:t>
      </w:r>
    </w:fldSimple>
    <w:r>
      <w:rPr>
        <w:sz w:val="18"/>
      </w:rPr>
      <w:t xml:space="preserve"> </w:t>
    </w:r>
  </w:p>
  <w:p w14:paraId="70529D1A" w14:textId="37B7F7E1" w:rsidR="001648A7" w:rsidRDefault="001648A7">
    <w:pPr>
      <w:spacing w:after="0" w:line="259" w:lineRule="auto"/>
      <w:ind w:left="125"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746A0E" w14:textId="77777777" w:rsidR="001648A7" w:rsidRDefault="00FC615C">
    <w:pPr>
      <w:spacing w:after="0" w:line="259" w:lineRule="auto"/>
      <w:ind w:left="125" w:firstLine="0"/>
      <w:jc w:val="left"/>
    </w:pPr>
    <w:r>
      <w:rPr>
        <w:sz w:val="18"/>
      </w:rPr>
      <w:t xml:space="preserve">Page </w:t>
    </w:r>
    <w:r>
      <w:fldChar w:fldCharType="begin"/>
    </w:r>
    <w:r>
      <w:instrText xml:space="preserve"> PAGE   \* MERGEFORMAT </w:instrText>
    </w:r>
    <w:r>
      <w:fldChar w:fldCharType="separate"/>
    </w:r>
    <w:r>
      <w:rPr>
        <w:sz w:val="18"/>
      </w:rPr>
      <w:t>10</w:t>
    </w:r>
    <w:r>
      <w:rPr>
        <w:sz w:val="18"/>
      </w:rPr>
      <w:fldChar w:fldCharType="end"/>
    </w:r>
    <w:r>
      <w:rPr>
        <w:sz w:val="18"/>
      </w:rPr>
      <w:t xml:space="preserve"> of </w:t>
    </w:r>
    <w:fldSimple w:instr="NUMPAGES   \* MERGEFORMAT">
      <w:r>
        <w:rPr>
          <w:sz w:val="18"/>
        </w:rPr>
        <w:t>19</w:t>
      </w:r>
    </w:fldSimple>
    <w:r>
      <w:rPr>
        <w:sz w:val="18"/>
      </w:rPr>
      <w:t xml:space="preserve"> </w:t>
    </w:r>
  </w:p>
  <w:p w14:paraId="54158D80" w14:textId="77777777" w:rsidR="001648A7" w:rsidRDefault="00FC615C">
    <w:pPr>
      <w:spacing w:after="21" w:line="259" w:lineRule="auto"/>
      <w:ind w:left="125" w:firstLine="0"/>
      <w:jc w:val="left"/>
    </w:pPr>
    <w:r>
      <w:rPr>
        <w:sz w:val="18"/>
      </w:rPr>
      <w:t xml:space="preserve">Privacy Policy - External </w:t>
    </w:r>
  </w:p>
  <w:p w14:paraId="59E24F6D" w14:textId="77777777" w:rsidR="001648A7" w:rsidRDefault="00FC615C">
    <w:pPr>
      <w:spacing w:after="0" w:line="259" w:lineRule="auto"/>
      <w:ind w:left="125" w:firstLine="0"/>
      <w:jc w:val="left"/>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E119051" w14:textId="77777777" w:rsidR="00606A3B" w:rsidRDefault="00606A3B">
      <w:pPr>
        <w:spacing w:after="0" w:line="240" w:lineRule="auto"/>
      </w:pPr>
      <w:r>
        <w:separator/>
      </w:r>
    </w:p>
  </w:footnote>
  <w:footnote w:type="continuationSeparator" w:id="0">
    <w:p w14:paraId="26C295B4" w14:textId="77777777" w:rsidR="00606A3B" w:rsidRDefault="00606A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8E91C5" w14:textId="77777777" w:rsidR="001648A7" w:rsidRDefault="00FC615C">
    <w:pPr>
      <w:spacing w:after="16" w:line="259" w:lineRule="auto"/>
      <w:ind w:left="125" w:firstLine="0"/>
      <w:jc w:val="left"/>
    </w:pPr>
    <w:r>
      <w:t xml:space="preserve"> </w:t>
    </w:r>
  </w:p>
  <w:p w14:paraId="7A7B3191" w14:textId="77777777" w:rsidR="001648A7" w:rsidRDefault="00FC615C">
    <w:pPr>
      <w:spacing w:after="0" w:line="259" w:lineRule="auto"/>
      <w:ind w:left="169" w:firstLine="0"/>
      <w:jc w:val="center"/>
    </w:pPr>
    <w:r>
      <w:rPr>
        <w:rFonts w:ascii="Calibri" w:eastAsia="Calibri" w:hAnsi="Calibri" w:cs="Calibri"/>
        <w:color w:val="FF8C00"/>
        <w:sz w:val="20"/>
      </w:rPr>
      <w:t xml:space="preserve">AAUK General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9F3C73" w14:textId="77777777" w:rsidR="001648A7" w:rsidRDefault="00FC615C">
    <w:pPr>
      <w:spacing w:after="16" w:line="259" w:lineRule="auto"/>
      <w:ind w:left="125" w:firstLine="0"/>
      <w:jc w:val="left"/>
    </w:pPr>
    <w:r>
      <w:t xml:space="preserve"> </w:t>
    </w:r>
  </w:p>
  <w:p w14:paraId="59DEDDF2" w14:textId="77777777" w:rsidR="001648A7" w:rsidRDefault="00FC615C">
    <w:pPr>
      <w:spacing w:after="0" w:line="259" w:lineRule="auto"/>
      <w:ind w:left="169" w:firstLine="0"/>
      <w:jc w:val="center"/>
    </w:pPr>
    <w:r>
      <w:rPr>
        <w:rFonts w:ascii="Calibri" w:eastAsia="Calibri" w:hAnsi="Calibri" w:cs="Calibri"/>
        <w:color w:val="FF8C00"/>
        <w:sz w:val="20"/>
      </w:rPr>
      <w:t xml:space="preserve">AAUK General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FF4B3A" w14:textId="77777777" w:rsidR="001648A7" w:rsidRDefault="00FC615C">
    <w:pPr>
      <w:spacing w:after="16" w:line="259" w:lineRule="auto"/>
      <w:ind w:left="125" w:firstLine="0"/>
      <w:jc w:val="left"/>
    </w:pPr>
    <w:r>
      <w:t xml:space="preserve"> </w:t>
    </w:r>
  </w:p>
  <w:p w14:paraId="1CF5D8D3" w14:textId="77777777" w:rsidR="001648A7" w:rsidRDefault="00FC615C">
    <w:pPr>
      <w:spacing w:after="0" w:line="259" w:lineRule="auto"/>
      <w:ind w:left="169" w:firstLine="0"/>
      <w:jc w:val="center"/>
    </w:pPr>
    <w:r>
      <w:rPr>
        <w:rFonts w:ascii="Calibri" w:eastAsia="Calibri" w:hAnsi="Calibri" w:cs="Calibri"/>
        <w:color w:val="FF8C00"/>
        <w:sz w:val="20"/>
      </w:rPr>
      <w:t xml:space="preserve">AAUK General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463669"/>
    <w:multiLevelType w:val="hybridMultilevel"/>
    <w:tmpl w:val="924AA5E6"/>
    <w:lvl w:ilvl="0" w:tplc="2F7AB98A">
      <w:numFmt w:val="bullet"/>
      <w:lvlText w:val=""/>
      <w:lvlJc w:val="left"/>
      <w:pPr>
        <w:ind w:left="1740" w:hanging="360"/>
      </w:pPr>
      <w:rPr>
        <w:rFonts w:ascii="Symbol" w:eastAsia="Courier New" w:hAnsi="Symbol" w:cs="Arial" w:hint="default"/>
      </w:rPr>
    </w:lvl>
    <w:lvl w:ilvl="1" w:tplc="08090003" w:tentative="1">
      <w:start w:val="1"/>
      <w:numFmt w:val="bullet"/>
      <w:lvlText w:val="o"/>
      <w:lvlJc w:val="left"/>
      <w:pPr>
        <w:ind w:left="2460" w:hanging="360"/>
      </w:pPr>
      <w:rPr>
        <w:rFonts w:ascii="Courier New" w:hAnsi="Courier New" w:cs="Courier New" w:hint="default"/>
      </w:rPr>
    </w:lvl>
    <w:lvl w:ilvl="2" w:tplc="08090005" w:tentative="1">
      <w:start w:val="1"/>
      <w:numFmt w:val="bullet"/>
      <w:lvlText w:val=""/>
      <w:lvlJc w:val="left"/>
      <w:pPr>
        <w:ind w:left="3180" w:hanging="360"/>
      </w:pPr>
      <w:rPr>
        <w:rFonts w:ascii="Wingdings" w:hAnsi="Wingdings" w:hint="default"/>
      </w:rPr>
    </w:lvl>
    <w:lvl w:ilvl="3" w:tplc="08090001" w:tentative="1">
      <w:start w:val="1"/>
      <w:numFmt w:val="bullet"/>
      <w:lvlText w:val=""/>
      <w:lvlJc w:val="left"/>
      <w:pPr>
        <w:ind w:left="3900" w:hanging="360"/>
      </w:pPr>
      <w:rPr>
        <w:rFonts w:ascii="Symbol" w:hAnsi="Symbol" w:hint="default"/>
      </w:rPr>
    </w:lvl>
    <w:lvl w:ilvl="4" w:tplc="08090003" w:tentative="1">
      <w:start w:val="1"/>
      <w:numFmt w:val="bullet"/>
      <w:lvlText w:val="o"/>
      <w:lvlJc w:val="left"/>
      <w:pPr>
        <w:ind w:left="4620" w:hanging="360"/>
      </w:pPr>
      <w:rPr>
        <w:rFonts w:ascii="Courier New" w:hAnsi="Courier New" w:cs="Courier New" w:hint="default"/>
      </w:rPr>
    </w:lvl>
    <w:lvl w:ilvl="5" w:tplc="08090005" w:tentative="1">
      <w:start w:val="1"/>
      <w:numFmt w:val="bullet"/>
      <w:lvlText w:val=""/>
      <w:lvlJc w:val="left"/>
      <w:pPr>
        <w:ind w:left="5340" w:hanging="360"/>
      </w:pPr>
      <w:rPr>
        <w:rFonts w:ascii="Wingdings" w:hAnsi="Wingdings" w:hint="default"/>
      </w:rPr>
    </w:lvl>
    <w:lvl w:ilvl="6" w:tplc="08090001" w:tentative="1">
      <w:start w:val="1"/>
      <w:numFmt w:val="bullet"/>
      <w:lvlText w:val=""/>
      <w:lvlJc w:val="left"/>
      <w:pPr>
        <w:ind w:left="6060" w:hanging="360"/>
      </w:pPr>
      <w:rPr>
        <w:rFonts w:ascii="Symbol" w:hAnsi="Symbol" w:hint="default"/>
      </w:rPr>
    </w:lvl>
    <w:lvl w:ilvl="7" w:tplc="08090003" w:tentative="1">
      <w:start w:val="1"/>
      <w:numFmt w:val="bullet"/>
      <w:lvlText w:val="o"/>
      <w:lvlJc w:val="left"/>
      <w:pPr>
        <w:ind w:left="6780" w:hanging="360"/>
      </w:pPr>
      <w:rPr>
        <w:rFonts w:ascii="Courier New" w:hAnsi="Courier New" w:cs="Courier New" w:hint="default"/>
      </w:rPr>
    </w:lvl>
    <w:lvl w:ilvl="8" w:tplc="08090005" w:tentative="1">
      <w:start w:val="1"/>
      <w:numFmt w:val="bullet"/>
      <w:lvlText w:val=""/>
      <w:lvlJc w:val="left"/>
      <w:pPr>
        <w:ind w:left="7500" w:hanging="360"/>
      </w:pPr>
      <w:rPr>
        <w:rFonts w:ascii="Wingdings" w:hAnsi="Wingdings" w:hint="default"/>
      </w:rPr>
    </w:lvl>
  </w:abstractNum>
  <w:abstractNum w:abstractNumId="1" w15:restartNumberingAfterBreak="0">
    <w:nsid w:val="0CD4435F"/>
    <w:multiLevelType w:val="hybridMultilevel"/>
    <w:tmpl w:val="88082A1A"/>
    <w:lvl w:ilvl="0" w:tplc="92A8BD1A">
      <w:start w:val="1"/>
      <w:numFmt w:val="bullet"/>
      <w:lvlText w:val="o"/>
      <w:lvlJc w:val="left"/>
      <w:pPr>
        <w:ind w:left="15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1" w:tplc="37726286">
      <w:start w:val="1"/>
      <w:numFmt w:val="bullet"/>
      <w:lvlText w:val="o"/>
      <w:lvlJc w:val="left"/>
      <w:pPr>
        <w:ind w:left="22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0CA690EC">
      <w:start w:val="1"/>
      <w:numFmt w:val="bullet"/>
      <w:lvlText w:val="▪"/>
      <w:lvlJc w:val="left"/>
      <w:pPr>
        <w:ind w:left="300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17686752">
      <w:start w:val="1"/>
      <w:numFmt w:val="bullet"/>
      <w:lvlText w:val="•"/>
      <w:lvlJc w:val="left"/>
      <w:pPr>
        <w:ind w:left="372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40AC66AE">
      <w:start w:val="1"/>
      <w:numFmt w:val="bullet"/>
      <w:lvlText w:val="o"/>
      <w:lvlJc w:val="left"/>
      <w:pPr>
        <w:ind w:left="444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B63A73A2">
      <w:start w:val="1"/>
      <w:numFmt w:val="bullet"/>
      <w:lvlText w:val="▪"/>
      <w:lvlJc w:val="left"/>
      <w:pPr>
        <w:ind w:left="51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7E528556">
      <w:start w:val="1"/>
      <w:numFmt w:val="bullet"/>
      <w:lvlText w:val="•"/>
      <w:lvlJc w:val="left"/>
      <w:pPr>
        <w:ind w:left="58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A5C2B3CE">
      <w:start w:val="1"/>
      <w:numFmt w:val="bullet"/>
      <w:lvlText w:val="o"/>
      <w:lvlJc w:val="left"/>
      <w:pPr>
        <w:ind w:left="660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626E822C">
      <w:start w:val="1"/>
      <w:numFmt w:val="bullet"/>
      <w:lvlText w:val="▪"/>
      <w:lvlJc w:val="left"/>
      <w:pPr>
        <w:ind w:left="732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0381F4E"/>
    <w:multiLevelType w:val="hybridMultilevel"/>
    <w:tmpl w:val="E84895FE"/>
    <w:lvl w:ilvl="0" w:tplc="B4440C6C">
      <w:start w:val="1"/>
      <w:numFmt w:val="bullet"/>
      <w:lvlText w:val=""/>
      <w:lvlJc w:val="left"/>
      <w:pPr>
        <w:ind w:left="720" w:hanging="360"/>
      </w:pPr>
      <w:rPr>
        <w:rFonts w:ascii="Symbol" w:hAnsi="Symbol" w:hint="default"/>
      </w:rPr>
    </w:lvl>
    <w:lvl w:ilvl="1" w:tplc="DF50A3C6">
      <w:start w:val="1"/>
      <w:numFmt w:val="bullet"/>
      <w:lvlText w:val="o"/>
      <w:lvlJc w:val="left"/>
      <w:pPr>
        <w:ind w:left="1440" w:hanging="360"/>
      </w:pPr>
      <w:rPr>
        <w:rFonts w:ascii="Courier New" w:hAnsi="Courier New" w:hint="default"/>
      </w:rPr>
    </w:lvl>
    <w:lvl w:ilvl="2" w:tplc="52CE034C">
      <w:start w:val="1"/>
      <w:numFmt w:val="bullet"/>
      <w:lvlText w:val=""/>
      <w:lvlJc w:val="left"/>
      <w:pPr>
        <w:ind w:left="2160" w:hanging="360"/>
      </w:pPr>
      <w:rPr>
        <w:rFonts w:ascii="Wingdings" w:hAnsi="Wingdings" w:hint="default"/>
      </w:rPr>
    </w:lvl>
    <w:lvl w:ilvl="3" w:tplc="B546DC52">
      <w:start w:val="1"/>
      <w:numFmt w:val="bullet"/>
      <w:lvlText w:val=""/>
      <w:lvlJc w:val="left"/>
      <w:pPr>
        <w:ind w:left="2880" w:hanging="360"/>
      </w:pPr>
      <w:rPr>
        <w:rFonts w:ascii="Symbol" w:hAnsi="Symbol" w:hint="default"/>
      </w:rPr>
    </w:lvl>
    <w:lvl w:ilvl="4" w:tplc="BC301D4A">
      <w:start w:val="1"/>
      <w:numFmt w:val="bullet"/>
      <w:lvlText w:val="o"/>
      <w:lvlJc w:val="left"/>
      <w:pPr>
        <w:ind w:left="3600" w:hanging="360"/>
      </w:pPr>
      <w:rPr>
        <w:rFonts w:ascii="Courier New" w:hAnsi="Courier New" w:hint="default"/>
      </w:rPr>
    </w:lvl>
    <w:lvl w:ilvl="5" w:tplc="15968058">
      <w:start w:val="1"/>
      <w:numFmt w:val="bullet"/>
      <w:lvlText w:val=""/>
      <w:lvlJc w:val="left"/>
      <w:pPr>
        <w:ind w:left="4320" w:hanging="360"/>
      </w:pPr>
      <w:rPr>
        <w:rFonts w:ascii="Wingdings" w:hAnsi="Wingdings" w:hint="default"/>
      </w:rPr>
    </w:lvl>
    <w:lvl w:ilvl="6" w:tplc="4E441604">
      <w:start w:val="1"/>
      <w:numFmt w:val="bullet"/>
      <w:lvlText w:val=""/>
      <w:lvlJc w:val="left"/>
      <w:pPr>
        <w:ind w:left="5040" w:hanging="360"/>
      </w:pPr>
      <w:rPr>
        <w:rFonts w:ascii="Symbol" w:hAnsi="Symbol" w:hint="default"/>
      </w:rPr>
    </w:lvl>
    <w:lvl w:ilvl="7" w:tplc="112C440E">
      <w:start w:val="1"/>
      <w:numFmt w:val="bullet"/>
      <w:lvlText w:val="o"/>
      <w:lvlJc w:val="left"/>
      <w:pPr>
        <w:ind w:left="5760" w:hanging="360"/>
      </w:pPr>
      <w:rPr>
        <w:rFonts w:ascii="Courier New" w:hAnsi="Courier New" w:hint="default"/>
      </w:rPr>
    </w:lvl>
    <w:lvl w:ilvl="8" w:tplc="581A45E6">
      <w:start w:val="1"/>
      <w:numFmt w:val="bullet"/>
      <w:lvlText w:val=""/>
      <w:lvlJc w:val="left"/>
      <w:pPr>
        <w:ind w:left="6480" w:hanging="360"/>
      </w:pPr>
      <w:rPr>
        <w:rFonts w:ascii="Wingdings" w:hAnsi="Wingdings" w:hint="default"/>
      </w:rPr>
    </w:lvl>
  </w:abstractNum>
  <w:abstractNum w:abstractNumId="3" w15:restartNumberingAfterBreak="0">
    <w:nsid w:val="13740831"/>
    <w:multiLevelType w:val="multilevel"/>
    <w:tmpl w:val="DA06C31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15:restartNumberingAfterBreak="0">
    <w:nsid w:val="14681746"/>
    <w:multiLevelType w:val="hybridMultilevel"/>
    <w:tmpl w:val="21F05548"/>
    <w:lvl w:ilvl="0" w:tplc="0FD49762">
      <w:start w:val="1"/>
      <w:numFmt w:val="bullet"/>
      <w:lvlText w:val="o"/>
      <w:lvlJc w:val="left"/>
      <w:pPr>
        <w:ind w:left="15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1" w:tplc="22A0B68C">
      <w:start w:val="1"/>
      <w:numFmt w:val="bullet"/>
      <w:lvlText w:val="o"/>
      <w:lvlJc w:val="left"/>
      <w:pPr>
        <w:ind w:left="22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9AF2B56E">
      <w:start w:val="1"/>
      <w:numFmt w:val="bullet"/>
      <w:lvlText w:val="▪"/>
      <w:lvlJc w:val="left"/>
      <w:pPr>
        <w:ind w:left="300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F4006C92">
      <w:start w:val="1"/>
      <w:numFmt w:val="bullet"/>
      <w:lvlText w:val="•"/>
      <w:lvlJc w:val="left"/>
      <w:pPr>
        <w:ind w:left="372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9F2E2FB8">
      <w:start w:val="1"/>
      <w:numFmt w:val="bullet"/>
      <w:lvlText w:val="o"/>
      <w:lvlJc w:val="left"/>
      <w:pPr>
        <w:ind w:left="444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0E6A697E">
      <w:start w:val="1"/>
      <w:numFmt w:val="bullet"/>
      <w:lvlText w:val="▪"/>
      <w:lvlJc w:val="left"/>
      <w:pPr>
        <w:ind w:left="51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91E80726">
      <w:start w:val="1"/>
      <w:numFmt w:val="bullet"/>
      <w:lvlText w:val="•"/>
      <w:lvlJc w:val="left"/>
      <w:pPr>
        <w:ind w:left="58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8434493C">
      <w:start w:val="1"/>
      <w:numFmt w:val="bullet"/>
      <w:lvlText w:val="o"/>
      <w:lvlJc w:val="left"/>
      <w:pPr>
        <w:ind w:left="660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E8021920">
      <w:start w:val="1"/>
      <w:numFmt w:val="bullet"/>
      <w:lvlText w:val="▪"/>
      <w:lvlJc w:val="left"/>
      <w:pPr>
        <w:ind w:left="732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66CC610"/>
    <w:multiLevelType w:val="hybridMultilevel"/>
    <w:tmpl w:val="FA46FD3C"/>
    <w:lvl w:ilvl="0" w:tplc="9DEE4A3E">
      <w:start w:val="1"/>
      <w:numFmt w:val="bullet"/>
      <w:lvlText w:val=""/>
      <w:lvlJc w:val="left"/>
      <w:pPr>
        <w:ind w:left="720" w:hanging="360"/>
      </w:pPr>
      <w:rPr>
        <w:rFonts w:ascii="Symbol" w:hAnsi="Symbol" w:hint="default"/>
      </w:rPr>
    </w:lvl>
    <w:lvl w:ilvl="1" w:tplc="9474D322">
      <w:start w:val="1"/>
      <w:numFmt w:val="bullet"/>
      <w:lvlText w:val="o"/>
      <w:lvlJc w:val="left"/>
      <w:pPr>
        <w:ind w:left="1440" w:hanging="360"/>
      </w:pPr>
      <w:rPr>
        <w:rFonts w:ascii="Courier New" w:hAnsi="Courier New" w:hint="default"/>
      </w:rPr>
    </w:lvl>
    <w:lvl w:ilvl="2" w:tplc="6204B444">
      <w:start w:val="1"/>
      <w:numFmt w:val="bullet"/>
      <w:lvlText w:val=""/>
      <w:lvlJc w:val="left"/>
      <w:pPr>
        <w:ind w:left="2160" w:hanging="360"/>
      </w:pPr>
      <w:rPr>
        <w:rFonts w:ascii="Wingdings" w:hAnsi="Wingdings" w:hint="default"/>
      </w:rPr>
    </w:lvl>
    <w:lvl w:ilvl="3" w:tplc="213435B0">
      <w:start w:val="1"/>
      <w:numFmt w:val="bullet"/>
      <w:lvlText w:val=""/>
      <w:lvlJc w:val="left"/>
      <w:pPr>
        <w:ind w:left="2880" w:hanging="360"/>
      </w:pPr>
      <w:rPr>
        <w:rFonts w:ascii="Symbol" w:hAnsi="Symbol" w:hint="default"/>
      </w:rPr>
    </w:lvl>
    <w:lvl w:ilvl="4" w:tplc="2020E2C8">
      <w:start w:val="1"/>
      <w:numFmt w:val="bullet"/>
      <w:lvlText w:val="o"/>
      <w:lvlJc w:val="left"/>
      <w:pPr>
        <w:ind w:left="3600" w:hanging="360"/>
      </w:pPr>
      <w:rPr>
        <w:rFonts w:ascii="Courier New" w:hAnsi="Courier New" w:hint="default"/>
      </w:rPr>
    </w:lvl>
    <w:lvl w:ilvl="5" w:tplc="C296B18C">
      <w:start w:val="1"/>
      <w:numFmt w:val="bullet"/>
      <w:lvlText w:val=""/>
      <w:lvlJc w:val="left"/>
      <w:pPr>
        <w:ind w:left="4320" w:hanging="360"/>
      </w:pPr>
      <w:rPr>
        <w:rFonts w:ascii="Wingdings" w:hAnsi="Wingdings" w:hint="default"/>
      </w:rPr>
    </w:lvl>
    <w:lvl w:ilvl="6" w:tplc="E03ABEC8">
      <w:start w:val="1"/>
      <w:numFmt w:val="bullet"/>
      <w:lvlText w:val=""/>
      <w:lvlJc w:val="left"/>
      <w:pPr>
        <w:ind w:left="5040" w:hanging="360"/>
      </w:pPr>
      <w:rPr>
        <w:rFonts w:ascii="Symbol" w:hAnsi="Symbol" w:hint="default"/>
      </w:rPr>
    </w:lvl>
    <w:lvl w:ilvl="7" w:tplc="7FCAD32E">
      <w:start w:val="1"/>
      <w:numFmt w:val="bullet"/>
      <w:lvlText w:val="o"/>
      <w:lvlJc w:val="left"/>
      <w:pPr>
        <w:ind w:left="5760" w:hanging="360"/>
      </w:pPr>
      <w:rPr>
        <w:rFonts w:ascii="Courier New" w:hAnsi="Courier New" w:hint="default"/>
      </w:rPr>
    </w:lvl>
    <w:lvl w:ilvl="8" w:tplc="1F486D34">
      <w:start w:val="1"/>
      <w:numFmt w:val="bullet"/>
      <w:lvlText w:val=""/>
      <w:lvlJc w:val="left"/>
      <w:pPr>
        <w:ind w:left="6480" w:hanging="360"/>
      </w:pPr>
      <w:rPr>
        <w:rFonts w:ascii="Wingdings" w:hAnsi="Wingdings" w:hint="default"/>
      </w:rPr>
    </w:lvl>
  </w:abstractNum>
  <w:abstractNum w:abstractNumId="6" w15:restartNumberingAfterBreak="0">
    <w:nsid w:val="18432FAA"/>
    <w:multiLevelType w:val="hybridMultilevel"/>
    <w:tmpl w:val="A1A254E0"/>
    <w:lvl w:ilvl="0" w:tplc="8B54C1FA">
      <w:start w:val="1"/>
      <w:numFmt w:val="bullet"/>
      <w:lvlText w:val=""/>
      <w:lvlJc w:val="left"/>
      <w:pPr>
        <w:ind w:left="720" w:hanging="360"/>
      </w:pPr>
      <w:rPr>
        <w:rFonts w:ascii="Symbol" w:hAnsi="Symbol" w:hint="default"/>
      </w:rPr>
    </w:lvl>
    <w:lvl w:ilvl="1" w:tplc="3E300DA2">
      <w:start w:val="1"/>
      <w:numFmt w:val="bullet"/>
      <w:lvlText w:val="o"/>
      <w:lvlJc w:val="left"/>
      <w:pPr>
        <w:ind w:left="1440" w:hanging="360"/>
      </w:pPr>
      <w:rPr>
        <w:rFonts w:ascii="Courier New" w:hAnsi="Courier New" w:hint="default"/>
      </w:rPr>
    </w:lvl>
    <w:lvl w:ilvl="2" w:tplc="5C9437D4">
      <w:start w:val="1"/>
      <w:numFmt w:val="bullet"/>
      <w:lvlText w:val=""/>
      <w:lvlJc w:val="left"/>
      <w:pPr>
        <w:ind w:left="2160" w:hanging="360"/>
      </w:pPr>
      <w:rPr>
        <w:rFonts w:ascii="Wingdings" w:hAnsi="Wingdings" w:hint="default"/>
      </w:rPr>
    </w:lvl>
    <w:lvl w:ilvl="3" w:tplc="227C4EF6">
      <w:start w:val="1"/>
      <w:numFmt w:val="bullet"/>
      <w:lvlText w:val=""/>
      <w:lvlJc w:val="left"/>
      <w:pPr>
        <w:ind w:left="2880" w:hanging="360"/>
      </w:pPr>
      <w:rPr>
        <w:rFonts w:ascii="Symbol" w:hAnsi="Symbol" w:hint="default"/>
      </w:rPr>
    </w:lvl>
    <w:lvl w:ilvl="4" w:tplc="BF5E2E1A">
      <w:start w:val="1"/>
      <w:numFmt w:val="bullet"/>
      <w:lvlText w:val="o"/>
      <w:lvlJc w:val="left"/>
      <w:pPr>
        <w:ind w:left="3600" w:hanging="360"/>
      </w:pPr>
      <w:rPr>
        <w:rFonts w:ascii="Courier New" w:hAnsi="Courier New" w:hint="default"/>
      </w:rPr>
    </w:lvl>
    <w:lvl w:ilvl="5" w:tplc="FCF04B1A">
      <w:start w:val="1"/>
      <w:numFmt w:val="bullet"/>
      <w:lvlText w:val=""/>
      <w:lvlJc w:val="left"/>
      <w:pPr>
        <w:ind w:left="4320" w:hanging="360"/>
      </w:pPr>
      <w:rPr>
        <w:rFonts w:ascii="Wingdings" w:hAnsi="Wingdings" w:hint="default"/>
      </w:rPr>
    </w:lvl>
    <w:lvl w:ilvl="6" w:tplc="A98A8B2C">
      <w:start w:val="1"/>
      <w:numFmt w:val="bullet"/>
      <w:lvlText w:val=""/>
      <w:lvlJc w:val="left"/>
      <w:pPr>
        <w:ind w:left="5040" w:hanging="360"/>
      </w:pPr>
      <w:rPr>
        <w:rFonts w:ascii="Symbol" w:hAnsi="Symbol" w:hint="default"/>
      </w:rPr>
    </w:lvl>
    <w:lvl w:ilvl="7" w:tplc="A0C424EC">
      <w:start w:val="1"/>
      <w:numFmt w:val="bullet"/>
      <w:lvlText w:val="o"/>
      <w:lvlJc w:val="left"/>
      <w:pPr>
        <w:ind w:left="5760" w:hanging="360"/>
      </w:pPr>
      <w:rPr>
        <w:rFonts w:ascii="Courier New" w:hAnsi="Courier New" w:hint="default"/>
      </w:rPr>
    </w:lvl>
    <w:lvl w:ilvl="8" w:tplc="B86A2F80">
      <w:start w:val="1"/>
      <w:numFmt w:val="bullet"/>
      <w:lvlText w:val=""/>
      <w:lvlJc w:val="left"/>
      <w:pPr>
        <w:ind w:left="6480" w:hanging="360"/>
      </w:pPr>
      <w:rPr>
        <w:rFonts w:ascii="Wingdings" w:hAnsi="Wingdings" w:hint="default"/>
      </w:rPr>
    </w:lvl>
  </w:abstractNum>
  <w:abstractNum w:abstractNumId="7" w15:restartNumberingAfterBreak="0">
    <w:nsid w:val="1DA60FCA"/>
    <w:multiLevelType w:val="hybridMultilevel"/>
    <w:tmpl w:val="B97C5CA4"/>
    <w:lvl w:ilvl="0" w:tplc="8ADA6DCC">
      <w:start w:val="1"/>
      <w:numFmt w:val="bullet"/>
      <w:lvlText w:val="o"/>
      <w:lvlJc w:val="left"/>
      <w:pPr>
        <w:ind w:left="168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1" w:tplc="9DE601CC">
      <w:start w:val="1"/>
      <w:numFmt w:val="bullet"/>
      <w:lvlText w:val="o"/>
      <w:lvlJc w:val="left"/>
      <w:pPr>
        <w:ind w:left="240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4CCA324C">
      <w:start w:val="1"/>
      <w:numFmt w:val="bullet"/>
      <w:lvlText w:val="▪"/>
      <w:lvlJc w:val="left"/>
      <w:pPr>
        <w:ind w:left="312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0FD820D4">
      <w:start w:val="1"/>
      <w:numFmt w:val="bullet"/>
      <w:lvlText w:val="•"/>
      <w:lvlJc w:val="left"/>
      <w:pPr>
        <w:ind w:left="384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A73892F0">
      <w:start w:val="1"/>
      <w:numFmt w:val="bullet"/>
      <w:lvlText w:val="o"/>
      <w:lvlJc w:val="left"/>
      <w:pPr>
        <w:ind w:left="456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A99E91D8">
      <w:start w:val="1"/>
      <w:numFmt w:val="bullet"/>
      <w:lvlText w:val="▪"/>
      <w:lvlJc w:val="left"/>
      <w:pPr>
        <w:ind w:left="528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7152D184">
      <w:start w:val="1"/>
      <w:numFmt w:val="bullet"/>
      <w:lvlText w:val="•"/>
      <w:lvlJc w:val="left"/>
      <w:pPr>
        <w:ind w:left="600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57468ACA">
      <w:start w:val="1"/>
      <w:numFmt w:val="bullet"/>
      <w:lvlText w:val="o"/>
      <w:lvlJc w:val="left"/>
      <w:pPr>
        <w:ind w:left="672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F554435C">
      <w:start w:val="1"/>
      <w:numFmt w:val="bullet"/>
      <w:lvlText w:val="▪"/>
      <w:lvlJc w:val="left"/>
      <w:pPr>
        <w:ind w:left="744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1DFE5CF2"/>
    <w:multiLevelType w:val="multilevel"/>
    <w:tmpl w:val="FE84AE4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20DC41C5"/>
    <w:multiLevelType w:val="multilevel"/>
    <w:tmpl w:val="C2CE066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15:restartNumberingAfterBreak="0">
    <w:nsid w:val="212D6925"/>
    <w:multiLevelType w:val="multilevel"/>
    <w:tmpl w:val="153A992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2325854A"/>
    <w:multiLevelType w:val="hybridMultilevel"/>
    <w:tmpl w:val="2050E438"/>
    <w:lvl w:ilvl="0" w:tplc="CA664688">
      <w:start w:val="1"/>
      <w:numFmt w:val="bullet"/>
      <w:lvlText w:val="o"/>
      <w:lvlJc w:val="left"/>
      <w:pPr>
        <w:ind w:left="720" w:hanging="360"/>
      </w:pPr>
      <w:rPr>
        <w:rFonts w:ascii="Courier New" w:hAnsi="Courier New" w:hint="default"/>
      </w:rPr>
    </w:lvl>
    <w:lvl w:ilvl="1" w:tplc="5B424930">
      <w:start w:val="1"/>
      <w:numFmt w:val="bullet"/>
      <w:lvlText w:val="o"/>
      <w:lvlJc w:val="left"/>
      <w:pPr>
        <w:ind w:left="1440" w:hanging="360"/>
      </w:pPr>
      <w:rPr>
        <w:rFonts w:ascii="Courier New" w:hAnsi="Courier New" w:hint="default"/>
      </w:rPr>
    </w:lvl>
    <w:lvl w:ilvl="2" w:tplc="4BBCD1C6">
      <w:start w:val="1"/>
      <w:numFmt w:val="bullet"/>
      <w:lvlText w:val=""/>
      <w:lvlJc w:val="left"/>
      <w:pPr>
        <w:ind w:left="2160" w:hanging="360"/>
      </w:pPr>
      <w:rPr>
        <w:rFonts w:ascii="Wingdings" w:hAnsi="Wingdings" w:hint="default"/>
      </w:rPr>
    </w:lvl>
    <w:lvl w:ilvl="3" w:tplc="13D2B818">
      <w:start w:val="1"/>
      <w:numFmt w:val="bullet"/>
      <w:lvlText w:val=""/>
      <w:lvlJc w:val="left"/>
      <w:pPr>
        <w:ind w:left="2880" w:hanging="360"/>
      </w:pPr>
      <w:rPr>
        <w:rFonts w:ascii="Symbol" w:hAnsi="Symbol" w:hint="default"/>
      </w:rPr>
    </w:lvl>
    <w:lvl w:ilvl="4" w:tplc="E598BAAA">
      <w:start w:val="1"/>
      <w:numFmt w:val="bullet"/>
      <w:lvlText w:val="o"/>
      <w:lvlJc w:val="left"/>
      <w:pPr>
        <w:ind w:left="3600" w:hanging="360"/>
      </w:pPr>
      <w:rPr>
        <w:rFonts w:ascii="Courier New" w:hAnsi="Courier New" w:hint="default"/>
      </w:rPr>
    </w:lvl>
    <w:lvl w:ilvl="5" w:tplc="9E8E3040">
      <w:start w:val="1"/>
      <w:numFmt w:val="bullet"/>
      <w:lvlText w:val=""/>
      <w:lvlJc w:val="left"/>
      <w:pPr>
        <w:ind w:left="4320" w:hanging="360"/>
      </w:pPr>
      <w:rPr>
        <w:rFonts w:ascii="Wingdings" w:hAnsi="Wingdings" w:hint="default"/>
      </w:rPr>
    </w:lvl>
    <w:lvl w:ilvl="6" w:tplc="738412F0">
      <w:start w:val="1"/>
      <w:numFmt w:val="bullet"/>
      <w:lvlText w:val=""/>
      <w:lvlJc w:val="left"/>
      <w:pPr>
        <w:ind w:left="5040" w:hanging="360"/>
      </w:pPr>
      <w:rPr>
        <w:rFonts w:ascii="Symbol" w:hAnsi="Symbol" w:hint="default"/>
      </w:rPr>
    </w:lvl>
    <w:lvl w:ilvl="7" w:tplc="06B6D0DE">
      <w:start w:val="1"/>
      <w:numFmt w:val="bullet"/>
      <w:lvlText w:val="o"/>
      <w:lvlJc w:val="left"/>
      <w:pPr>
        <w:ind w:left="5760" w:hanging="360"/>
      </w:pPr>
      <w:rPr>
        <w:rFonts w:ascii="Courier New" w:hAnsi="Courier New" w:hint="default"/>
      </w:rPr>
    </w:lvl>
    <w:lvl w:ilvl="8" w:tplc="7FBCED86">
      <w:start w:val="1"/>
      <w:numFmt w:val="bullet"/>
      <w:lvlText w:val=""/>
      <w:lvlJc w:val="left"/>
      <w:pPr>
        <w:ind w:left="6480" w:hanging="360"/>
      </w:pPr>
      <w:rPr>
        <w:rFonts w:ascii="Wingdings" w:hAnsi="Wingdings" w:hint="default"/>
      </w:rPr>
    </w:lvl>
  </w:abstractNum>
  <w:abstractNum w:abstractNumId="12" w15:restartNumberingAfterBreak="0">
    <w:nsid w:val="24C713F8"/>
    <w:multiLevelType w:val="hybridMultilevel"/>
    <w:tmpl w:val="82A445FE"/>
    <w:lvl w:ilvl="0" w:tplc="9A88F15C">
      <w:start w:val="1"/>
      <w:numFmt w:val="bullet"/>
      <w:lvlText w:val="o"/>
      <w:lvlJc w:val="left"/>
      <w:pPr>
        <w:ind w:left="121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1" w:tplc="12767DDC">
      <w:start w:val="1"/>
      <w:numFmt w:val="bullet"/>
      <w:lvlText w:val="o"/>
      <w:lvlJc w:val="left"/>
      <w:pPr>
        <w:ind w:left="22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CBE253D2">
      <w:start w:val="1"/>
      <w:numFmt w:val="bullet"/>
      <w:lvlText w:val="▪"/>
      <w:lvlJc w:val="left"/>
      <w:pPr>
        <w:ind w:left="300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36109064">
      <w:start w:val="1"/>
      <w:numFmt w:val="bullet"/>
      <w:lvlText w:val="•"/>
      <w:lvlJc w:val="left"/>
      <w:pPr>
        <w:ind w:left="372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AEA69EF2">
      <w:start w:val="1"/>
      <w:numFmt w:val="bullet"/>
      <w:lvlText w:val="o"/>
      <w:lvlJc w:val="left"/>
      <w:pPr>
        <w:ind w:left="444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195E8266">
      <w:start w:val="1"/>
      <w:numFmt w:val="bullet"/>
      <w:lvlText w:val="▪"/>
      <w:lvlJc w:val="left"/>
      <w:pPr>
        <w:ind w:left="51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160623EA">
      <w:start w:val="1"/>
      <w:numFmt w:val="bullet"/>
      <w:lvlText w:val="•"/>
      <w:lvlJc w:val="left"/>
      <w:pPr>
        <w:ind w:left="58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53A0B9F2">
      <w:start w:val="1"/>
      <w:numFmt w:val="bullet"/>
      <w:lvlText w:val="o"/>
      <w:lvlJc w:val="left"/>
      <w:pPr>
        <w:ind w:left="660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FD70680A">
      <w:start w:val="1"/>
      <w:numFmt w:val="bullet"/>
      <w:lvlText w:val="▪"/>
      <w:lvlJc w:val="left"/>
      <w:pPr>
        <w:ind w:left="732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2E1B0159"/>
    <w:multiLevelType w:val="hybridMultilevel"/>
    <w:tmpl w:val="E500D5EA"/>
    <w:lvl w:ilvl="0" w:tplc="2ADC8578">
      <w:start w:val="1"/>
      <w:numFmt w:val="bullet"/>
      <w:lvlText w:val="o"/>
      <w:lvlJc w:val="left"/>
      <w:pPr>
        <w:ind w:left="1920" w:hanging="360"/>
      </w:pPr>
      <w:rPr>
        <w:rFonts w:ascii="Courier New" w:hAnsi="Courier New" w:hint="default"/>
      </w:rPr>
    </w:lvl>
    <w:lvl w:ilvl="1" w:tplc="C5AAC70A">
      <w:start w:val="1"/>
      <w:numFmt w:val="bullet"/>
      <w:lvlText w:val="o"/>
      <w:lvlJc w:val="left"/>
      <w:pPr>
        <w:ind w:left="2640" w:hanging="360"/>
      </w:pPr>
      <w:rPr>
        <w:rFonts w:ascii="Courier New" w:hAnsi="Courier New" w:hint="default"/>
      </w:rPr>
    </w:lvl>
    <w:lvl w:ilvl="2" w:tplc="72D86450">
      <w:start w:val="1"/>
      <w:numFmt w:val="bullet"/>
      <w:lvlText w:val=""/>
      <w:lvlJc w:val="left"/>
      <w:pPr>
        <w:ind w:left="3360" w:hanging="360"/>
      </w:pPr>
      <w:rPr>
        <w:rFonts w:ascii="Wingdings" w:hAnsi="Wingdings" w:hint="default"/>
      </w:rPr>
    </w:lvl>
    <w:lvl w:ilvl="3" w:tplc="EBC477B2">
      <w:start w:val="1"/>
      <w:numFmt w:val="bullet"/>
      <w:lvlText w:val=""/>
      <w:lvlJc w:val="left"/>
      <w:pPr>
        <w:ind w:left="4080" w:hanging="360"/>
      </w:pPr>
      <w:rPr>
        <w:rFonts w:ascii="Symbol" w:hAnsi="Symbol" w:hint="default"/>
      </w:rPr>
    </w:lvl>
    <w:lvl w:ilvl="4" w:tplc="4EE6279C">
      <w:start w:val="1"/>
      <w:numFmt w:val="bullet"/>
      <w:lvlText w:val="o"/>
      <w:lvlJc w:val="left"/>
      <w:pPr>
        <w:ind w:left="4800" w:hanging="360"/>
      </w:pPr>
      <w:rPr>
        <w:rFonts w:ascii="Courier New" w:hAnsi="Courier New" w:hint="default"/>
      </w:rPr>
    </w:lvl>
    <w:lvl w:ilvl="5" w:tplc="D67255A4">
      <w:start w:val="1"/>
      <w:numFmt w:val="bullet"/>
      <w:lvlText w:val=""/>
      <w:lvlJc w:val="left"/>
      <w:pPr>
        <w:ind w:left="5520" w:hanging="360"/>
      </w:pPr>
      <w:rPr>
        <w:rFonts w:ascii="Wingdings" w:hAnsi="Wingdings" w:hint="default"/>
      </w:rPr>
    </w:lvl>
    <w:lvl w:ilvl="6" w:tplc="F1003AA2">
      <w:start w:val="1"/>
      <w:numFmt w:val="bullet"/>
      <w:lvlText w:val=""/>
      <w:lvlJc w:val="left"/>
      <w:pPr>
        <w:ind w:left="6240" w:hanging="360"/>
      </w:pPr>
      <w:rPr>
        <w:rFonts w:ascii="Symbol" w:hAnsi="Symbol" w:hint="default"/>
      </w:rPr>
    </w:lvl>
    <w:lvl w:ilvl="7" w:tplc="C7B898E4">
      <w:start w:val="1"/>
      <w:numFmt w:val="bullet"/>
      <w:lvlText w:val="o"/>
      <w:lvlJc w:val="left"/>
      <w:pPr>
        <w:ind w:left="6960" w:hanging="360"/>
      </w:pPr>
      <w:rPr>
        <w:rFonts w:ascii="Courier New" w:hAnsi="Courier New" w:hint="default"/>
      </w:rPr>
    </w:lvl>
    <w:lvl w:ilvl="8" w:tplc="0F160D74">
      <w:start w:val="1"/>
      <w:numFmt w:val="bullet"/>
      <w:lvlText w:val=""/>
      <w:lvlJc w:val="left"/>
      <w:pPr>
        <w:ind w:left="7680" w:hanging="360"/>
      </w:pPr>
      <w:rPr>
        <w:rFonts w:ascii="Wingdings" w:hAnsi="Wingdings" w:hint="default"/>
      </w:rPr>
    </w:lvl>
  </w:abstractNum>
  <w:abstractNum w:abstractNumId="14" w15:restartNumberingAfterBreak="0">
    <w:nsid w:val="2E3125AF"/>
    <w:multiLevelType w:val="hybridMultilevel"/>
    <w:tmpl w:val="6D5843D6"/>
    <w:lvl w:ilvl="0" w:tplc="B9928992">
      <w:start w:val="1"/>
      <w:numFmt w:val="bullet"/>
      <w:lvlText w:val=""/>
      <w:lvlJc w:val="left"/>
      <w:pPr>
        <w:ind w:left="720" w:hanging="360"/>
      </w:pPr>
      <w:rPr>
        <w:rFonts w:ascii="Symbol" w:hAnsi="Symbol" w:hint="default"/>
      </w:rPr>
    </w:lvl>
    <w:lvl w:ilvl="1" w:tplc="3A30B2C4">
      <w:start w:val="1"/>
      <w:numFmt w:val="bullet"/>
      <w:lvlText w:val="o"/>
      <w:lvlJc w:val="left"/>
      <w:pPr>
        <w:ind w:left="1440" w:hanging="360"/>
      </w:pPr>
      <w:rPr>
        <w:rFonts w:ascii="Courier New" w:hAnsi="Courier New" w:hint="default"/>
      </w:rPr>
    </w:lvl>
    <w:lvl w:ilvl="2" w:tplc="98F8F2B8">
      <w:start w:val="1"/>
      <w:numFmt w:val="bullet"/>
      <w:lvlText w:val=""/>
      <w:lvlJc w:val="left"/>
      <w:pPr>
        <w:ind w:left="2160" w:hanging="360"/>
      </w:pPr>
      <w:rPr>
        <w:rFonts w:ascii="Wingdings" w:hAnsi="Wingdings" w:hint="default"/>
      </w:rPr>
    </w:lvl>
    <w:lvl w:ilvl="3" w:tplc="226E1F06">
      <w:start w:val="1"/>
      <w:numFmt w:val="bullet"/>
      <w:lvlText w:val=""/>
      <w:lvlJc w:val="left"/>
      <w:pPr>
        <w:ind w:left="2880" w:hanging="360"/>
      </w:pPr>
      <w:rPr>
        <w:rFonts w:ascii="Symbol" w:hAnsi="Symbol" w:hint="default"/>
      </w:rPr>
    </w:lvl>
    <w:lvl w:ilvl="4" w:tplc="B44AE770">
      <w:start w:val="1"/>
      <w:numFmt w:val="bullet"/>
      <w:lvlText w:val="o"/>
      <w:lvlJc w:val="left"/>
      <w:pPr>
        <w:ind w:left="3600" w:hanging="360"/>
      </w:pPr>
      <w:rPr>
        <w:rFonts w:ascii="Courier New" w:hAnsi="Courier New" w:hint="default"/>
      </w:rPr>
    </w:lvl>
    <w:lvl w:ilvl="5" w:tplc="59A0B7D4">
      <w:start w:val="1"/>
      <w:numFmt w:val="bullet"/>
      <w:lvlText w:val=""/>
      <w:lvlJc w:val="left"/>
      <w:pPr>
        <w:ind w:left="4320" w:hanging="360"/>
      </w:pPr>
      <w:rPr>
        <w:rFonts w:ascii="Wingdings" w:hAnsi="Wingdings" w:hint="default"/>
      </w:rPr>
    </w:lvl>
    <w:lvl w:ilvl="6" w:tplc="D434894C">
      <w:start w:val="1"/>
      <w:numFmt w:val="bullet"/>
      <w:lvlText w:val=""/>
      <w:lvlJc w:val="left"/>
      <w:pPr>
        <w:ind w:left="5040" w:hanging="360"/>
      </w:pPr>
      <w:rPr>
        <w:rFonts w:ascii="Symbol" w:hAnsi="Symbol" w:hint="default"/>
      </w:rPr>
    </w:lvl>
    <w:lvl w:ilvl="7" w:tplc="8CBC928A">
      <w:start w:val="1"/>
      <w:numFmt w:val="bullet"/>
      <w:lvlText w:val="o"/>
      <w:lvlJc w:val="left"/>
      <w:pPr>
        <w:ind w:left="5760" w:hanging="360"/>
      </w:pPr>
      <w:rPr>
        <w:rFonts w:ascii="Courier New" w:hAnsi="Courier New" w:hint="default"/>
      </w:rPr>
    </w:lvl>
    <w:lvl w:ilvl="8" w:tplc="2848A224">
      <w:start w:val="1"/>
      <w:numFmt w:val="bullet"/>
      <w:lvlText w:val=""/>
      <w:lvlJc w:val="left"/>
      <w:pPr>
        <w:ind w:left="6480" w:hanging="360"/>
      </w:pPr>
      <w:rPr>
        <w:rFonts w:ascii="Wingdings" w:hAnsi="Wingdings" w:hint="default"/>
      </w:rPr>
    </w:lvl>
  </w:abstractNum>
  <w:abstractNum w:abstractNumId="15" w15:restartNumberingAfterBreak="0">
    <w:nsid w:val="2F6145CA"/>
    <w:multiLevelType w:val="hybridMultilevel"/>
    <w:tmpl w:val="11265270"/>
    <w:lvl w:ilvl="0" w:tplc="FD22A0A4">
      <w:start w:val="1"/>
      <w:numFmt w:val="bullet"/>
      <w:lvlText w:val="o"/>
      <w:lvlJc w:val="left"/>
      <w:pPr>
        <w:ind w:left="15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1" w:tplc="3C609140">
      <w:start w:val="1"/>
      <w:numFmt w:val="bullet"/>
      <w:lvlText w:val="o"/>
      <w:lvlJc w:val="left"/>
      <w:pPr>
        <w:ind w:left="22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EA1484C6">
      <w:start w:val="1"/>
      <w:numFmt w:val="bullet"/>
      <w:lvlText w:val="▪"/>
      <w:lvlJc w:val="left"/>
      <w:pPr>
        <w:ind w:left="300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08DC240C">
      <w:start w:val="1"/>
      <w:numFmt w:val="bullet"/>
      <w:lvlText w:val="•"/>
      <w:lvlJc w:val="left"/>
      <w:pPr>
        <w:ind w:left="372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61042B2C">
      <w:start w:val="1"/>
      <w:numFmt w:val="bullet"/>
      <w:lvlText w:val="o"/>
      <w:lvlJc w:val="left"/>
      <w:pPr>
        <w:ind w:left="444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93801454">
      <w:start w:val="1"/>
      <w:numFmt w:val="bullet"/>
      <w:lvlText w:val="▪"/>
      <w:lvlJc w:val="left"/>
      <w:pPr>
        <w:ind w:left="51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4AC03548">
      <w:start w:val="1"/>
      <w:numFmt w:val="bullet"/>
      <w:lvlText w:val="•"/>
      <w:lvlJc w:val="left"/>
      <w:pPr>
        <w:ind w:left="58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7BF006CE">
      <w:start w:val="1"/>
      <w:numFmt w:val="bullet"/>
      <w:lvlText w:val="o"/>
      <w:lvlJc w:val="left"/>
      <w:pPr>
        <w:ind w:left="660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7910E96A">
      <w:start w:val="1"/>
      <w:numFmt w:val="bullet"/>
      <w:lvlText w:val="▪"/>
      <w:lvlJc w:val="left"/>
      <w:pPr>
        <w:ind w:left="732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31291ED9"/>
    <w:multiLevelType w:val="multilevel"/>
    <w:tmpl w:val="33E658F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 w15:restartNumberingAfterBreak="0">
    <w:nsid w:val="32AE0953"/>
    <w:multiLevelType w:val="multilevel"/>
    <w:tmpl w:val="C5A4960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8" w15:restartNumberingAfterBreak="0">
    <w:nsid w:val="33FF0CAE"/>
    <w:multiLevelType w:val="multilevel"/>
    <w:tmpl w:val="368ACD0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 w15:restartNumberingAfterBreak="0">
    <w:nsid w:val="37CE0B34"/>
    <w:multiLevelType w:val="multilevel"/>
    <w:tmpl w:val="E4702B5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0" w15:restartNumberingAfterBreak="0">
    <w:nsid w:val="39DC67C2"/>
    <w:multiLevelType w:val="hybridMultilevel"/>
    <w:tmpl w:val="7E78538E"/>
    <w:lvl w:ilvl="0" w:tplc="F3FEDFE8">
      <w:start w:val="1"/>
      <w:numFmt w:val="bullet"/>
      <w:lvlText w:val="o"/>
      <w:lvlJc w:val="left"/>
      <w:pPr>
        <w:ind w:left="15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1" w:tplc="615218FC">
      <w:start w:val="1"/>
      <w:numFmt w:val="bullet"/>
      <w:lvlText w:val="o"/>
      <w:lvlJc w:val="left"/>
      <w:pPr>
        <w:ind w:left="22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CD36238A">
      <w:start w:val="1"/>
      <w:numFmt w:val="bullet"/>
      <w:lvlText w:val="▪"/>
      <w:lvlJc w:val="left"/>
      <w:pPr>
        <w:ind w:left="300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EEB899CE">
      <w:start w:val="1"/>
      <w:numFmt w:val="bullet"/>
      <w:lvlText w:val="•"/>
      <w:lvlJc w:val="left"/>
      <w:pPr>
        <w:ind w:left="372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069AC128">
      <w:start w:val="1"/>
      <w:numFmt w:val="bullet"/>
      <w:lvlText w:val="o"/>
      <w:lvlJc w:val="left"/>
      <w:pPr>
        <w:ind w:left="444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ACBEA3E0">
      <w:start w:val="1"/>
      <w:numFmt w:val="bullet"/>
      <w:lvlText w:val="▪"/>
      <w:lvlJc w:val="left"/>
      <w:pPr>
        <w:ind w:left="51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6C18773E">
      <w:start w:val="1"/>
      <w:numFmt w:val="bullet"/>
      <w:lvlText w:val="•"/>
      <w:lvlJc w:val="left"/>
      <w:pPr>
        <w:ind w:left="58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EA4E447A">
      <w:start w:val="1"/>
      <w:numFmt w:val="bullet"/>
      <w:lvlText w:val="o"/>
      <w:lvlJc w:val="left"/>
      <w:pPr>
        <w:ind w:left="660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4CEA21BC">
      <w:start w:val="1"/>
      <w:numFmt w:val="bullet"/>
      <w:lvlText w:val="▪"/>
      <w:lvlJc w:val="left"/>
      <w:pPr>
        <w:ind w:left="732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42869AE6"/>
    <w:multiLevelType w:val="hybridMultilevel"/>
    <w:tmpl w:val="2832730E"/>
    <w:lvl w:ilvl="0" w:tplc="3A9E2674">
      <w:start w:val="1"/>
      <w:numFmt w:val="bullet"/>
      <w:lvlText w:val=""/>
      <w:lvlJc w:val="left"/>
      <w:pPr>
        <w:ind w:left="1070" w:hanging="360"/>
      </w:pPr>
      <w:rPr>
        <w:rFonts w:ascii="Symbol" w:hAnsi="Symbol" w:hint="default"/>
      </w:rPr>
    </w:lvl>
    <w:lvl w:ilvl="1" w:tplc="B85A0B9C">
      <w:start w:val="1"/>
      <w:numFmt w:val="bullet"/>
      <w:lvlText w:val="o"/>
      <w:lvlJc w:val="left"/>
      <w:pPr>
        <w:ind w:left="1790" w:hanging="360"/>
      </w:pPr>
      <w:rPr>
        <w:rFonts w:ascii="Courier New" w:hAnsi="Courier New" w:hint="default"/>
      </w:rPr>
    </w:lvl>
    <w:lvl w:ilvl="2" w:tplc="9FB2ED04">
      <w:start w:val="1"/>
      <w:numFmt w:val="bullet"/>
      <w:lvlText w:val=""/>
      <w:lvlJc w:val="left"/>
      <w:pPr>
        <w:ind w:left="2510" w:hanging="360"/>
      </w:pPr>
      <w:rPr>
        <w:rFonts w:ascii="Wingdings" w:hAnsi="Wingdings" w:hint="default"/>
      </w:rPr>
    </w:lvl>
    <w:lvl w:ilvl="3" w:tplc="51BAB60A">
      <w:start w:val="1"/>
      <w:numFmt w:val="bullet"/>
      <w:lvlText w:val=""/>
      <w:lvlJc w:val="left"/>
      <w:pPr>
        <w:ind w:left="3230" w:hanging="360"/>
      </w:pPr>
      <w:rPr>
        <w:rFonts w:ascii="Symbol" w:hAnsi="Symbol" w:hint="default"/>
      </w:rPr>
    </w:lvl>
    <w:lvl w:ilvl="4" w:tplc="3264AE12">
      <w:start w:val="1"/>
      <w:numFmt w:val="bullet"/>
      <w:lvlText w:val="o"/>
      <w:lvlJc w:val="left"/>
      <w:pPr>
        <w:ind w:left="3950" w:hanging="360"/>
      </w:pPr>
      <w:rPr>
        <w:rFonts w:ascii="Courier New" w:hAnsi="Courier New" w:hint="default"/>
      </w:rPr>
    </w:lvl>
    <w:lvl w:ilvl="5" w:tplc="7DEC2870">
      <w:start w:val="1"/>
      <w:numFmt w:val="bullet"/>
      <w:lvlText w:val=""/>
      <w:lvlJc w:val="left"/>
      <w:pPr>
        <w:ind w:left="4670" w:hanging="360"/>
      </w:pPr>
      <w:rPr>
        <w:rFonts w:ascii="Wingdings" w:hAnsi="Wingdings" w:hint="default"/>
      </w:rPr>
    </w:lvl>
    <w:lvl w:ilvl="6" w:tplc="C1B6E680">
      <w:start w:val="1"/>
      <w:numFmt w:val="bullet"/>
      <w:lvlText w:val=""/>
      <w:lvlJc w:val="left"/>
      <w:pPr>
        <w:ind w:left="5390" w:hanging="360"/>
      </w:pPr>
      <w:rPr>
        <w:rFonts w:ascii="Symbol" w:hAnsi="Symbol" w:hint="default"/>
      </w:rPr>
    </w:lvl>
    <w:lvl w:ilvl="7" w:tplc="68F27442">
      <w:start w:val="1"/>
      <w:numFmt w:val="bullet"/>
      <w:lvlText w:val="o"/>
      <w:lvlJc w:val="left"/>
      <w:pPr>
        <w:ind w:left="6110" w:hanging="360"/>
      </w:pPr>
      <w:rPr>
        <w:rFonts w:ascii="Courier New" w:hAnsi="Courier New" w:hint="default"/>
      </w:rPr>
    </w:lvl>
    <w:lvl w:ilvl="8" w:tplc="894CAEDC">
      <w:start w:val="1"/>
      <w:numFmt w:val="bullet"/>
      <w:lvlText w:val=""/>
      <w:lvlJc w:val="left"/>
      <w:pPr>
        <w:ind w:left="6830" w:hanging="360"/>
      </w:pPr>
      <w:rPr>
        <w:rFonts w:ascii="Wingdings" w:hAnsi="Wingdings" w:hint="default"/>
      </w:rPr>
    </w:lvl>
  </w:abstractNum>
  <w:abstractNum w:abstractNumId="22" w15:restartNumberingAfterBreak="0">
    <w:nsid w:val="46166B65"/>
    <w:multiLevelType w:val="hybridMultilevel"/>
    <w:tmpl w:val="B004069C"/>
    <w:lvl w:ilvl="0" w:tplc="E8582B84">
      <w:start w:val="1"/>
      <w:numFmt w:val="decimal"/>
      <w:lvlText w:val="%1."/>
      <w:lvlJc w:val="left"/>
      <w:pPr>
        <w:ind w:left="6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374BF84">
      <w:start w:val="1"/>
      <w:numFmt w:val="lowerLetter"/>
      <w:lvlText w:val="%2"/>
      <w:lvlJc w:val="left"/>
      <w:pPr>
        <w:ind w:left="14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A4A2252">
      <w:start w:val="1"/>
      <w:numFmt w:val="lowerRoman"/>
      <w:lvlText w:val="%3"/>
      <w:lvlJc w:val="left"/>
      <w:pPr>
        <w:ind w:left="21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59CF74E">
      <w:start w:val="1"/>
      <w:numFmt w:val="decimal"/>
      <w:lvlText w:val="%4"/>
      <w:lvlJc w:val="left"/>
      <w:pPr>
        <w:ind w:left="29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1D89C88">
      <w:start w:val="1"/>
      <w:numFmt w:val="lowerLetter"/>
      <w:lvlText w:val="%5"/>
      <w:lvlJc w:val="left"/>
      <w:pPr>
        <w:ind w:left="36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F66D756">
      <w:start w:val="1"/>
      <w:numFmt w:val="lowerRoman"/>
      <w:lvlText w:val="%6"/>
      <w:lvlJc w:val="left"/>
      <w:pPr>
        <w:ind w:left="43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C0A06B4">
      <w:start w:val="1"/>
      <w:numFmt w:val="decimal"/>
      <w:lvlText w:val="%7"/>
      <w:lvlJc w:val="left"/>
      <w:pPr>
        <w:ind w:left="50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8629DF4">
      <w:start w:val="1"/>
      <w:numFmt w:val="lowerLetter"/>
      <w:lvlText w:val="%8"/>
      <w:lvlJc w:val="left"/>
      <w:pPr>
        <w:ind w:left="57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6D8F838">
      <w:start w:val="1"/>
      <w:numFmt w:val="lowerRoman"/>
      <w:lvlText w:val="%9"/>
      <w:lvlJc w:val="left"/>
      <w:pPr>
        <w:ind w:left="65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47217213"/>
    <w:multiLevelType w:val="multilevel"/>
    <w:tmpl w:val="15F6EA6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4" w15:restartNumberingAfterBreak="0">
    <w:nsid w:val="49819720"/>
    <w:multiLevelType w:val="hybridMultilevel"/>
    <w:tmpl w:val="43661AA8"/>
    <w:lvl w:ilvl="0" w:tplc="0AB41EA6">
      <w:start w:val="1"/>
      <w:numFmt w:val="bullet"/>
      <w:lvlText w:val=""/>
      <w:lvlJc w:val="left"/>
      <w:pPr>
        <w:ind w:left="720" w:hanging="360"/>
      </w:pPr>
      <w:rPr>
        <w:rFonts w:ascii="Symbol" w:hAnsi="Symbol" w:hint="default"/>
      </w:rPr>
    </w:lvl>
    <w:lvl w:ilvl="1" w:tplc="4760A6D6">
      <w:start w:val="1"/>
      <w:numFmt w:val="bullet"/>
      <w:lvlText w:val="o"/>
      <w:lvlJc w:val="left"/>
      <w:pPr>
        <w:ind w:left="1440" w:hanging="360"/>
      </w:pPr>
      <w:rPr>
        <w:rFonts w:ascii="Courier New" w:hAnsi="Courier New" w:hint="default"/>
      </w:rPr>
    </w:lvl>
    <w:lvl w:ilvl="2" w:tplc="05ACFFC6">
      <w:start w:val="1"/>
      <w:numFmt w:val="bullet"/>
      <w:lvlText w:val=""/>
      <w:lvlJc w:val="left"/>
      <w:pPr>
        <w:ind w:left="2160" w:hanging="360"/>
      </w:pPr>
      <w:rPr>
        <w:rFonts w:ascii="Wingdings" w:hAnsi="Wingdings" w:hint="default"/>
      </w:rPr>
    </w:lvl>
    <w:lvl w:ilvl="3" w:tplc="EB9453A2">
      <w:start w:val="1"/>
      <w:numFmt w:val="bullet"/>
      <w:lvlText w:val=""/>
      <w:lvlJc w:val="left"/>
      <w:pPr>
        <w:ind w:left="2880" w:hanging="360"/>
      </w:pPr>
      <w:rPr>
        <w:rFonts w:ascii="Symbol" w:hAnsi="Symbol" w:hint="default"/>
      </w:rPr>
    </w:lvl>
    <w:lvl w:ilvl="4" w:tplc="CCBAB820">
      <w:start w:val="1"/>
      <w:numFmt w:val="bullet"/>
      <w:lvlText w:val="o"/>
      <w:lvlJc w:val="left"/>
      <w:pPr>
        <w:ind w:left="3600" w:hanging="360"/>
      </w:pPr>
      <w:rPr>
        <w:rFonts w:ascii="Courier New" w:hAnsi="Courier New" w:hint="default"/>
      </w:rPr>
    </w:lvl>
    <w:lvl w:ilvl="5" w:tplc="1C5EA6FE">
      <w:start w:val="1"/>
      <w:numFmt w:val="bullet"/>
      <w:lvlText w:val=""/>
      <w:lvlJc w:val="left"/>
      <w:pPr>
        <w:ind w:left="4320" w:hanging="360"/>
      </w:pPr>
      <w:rPr>
        <w:rFonts w:ascii="Wingdings" w:hAnsi="Wingdings" w:hint="default"/>
      </w:rPr>
    </w:lvl>
    <w:lvl w:ilvl="6" w:tplc="D3609B50">
      <w:start w:val="1"/>
      <w:numFmt w:val="bullet"/>
      <w:lvlText w:val=""/>
      <w:lvlJc w:val="left"/>
      <w:pPr>
        <w:ind w:left="5040" w:hanging="360"/>
      </w:pPr>
      <w:rPr>
        <w:rFonts w:ascii="Symbol" w:hAnsi="Symbol" w:hint="default"/>
      </w:rPr>
    </w:lvl>
    <w:lvl w:ilvl="7" w:tplc="C5D280F4">
      <w:start w:val="1"/>
      <w:numFmt w:val="bullet"/>
      <w:lvlText w:val="o"/>
      <w:lvlJc w:val="left"/>
      <w:pPr>
        <w:ind w:left="5760" w:hanging="360"/>
      </w:pPr>
      <w:rPr>
        <w:rFonts w:ascii="Courier New" w:hAnsi="Courier New" w:hint="default"/>
      </w:rPr>
    </w:lvl>
    <w:lvl w:ilvl="8" w:tplc="6E84570C">
      <w:start w:val="1"/>
      <w:numFmt w:val="bullet"/>
      <w:lvlText w:val=""/>
      <w:lvlJc w:val="left"/>
      <w:pPr>
        <w:ind w:left="6480" w:hanging="360"/>
      </w:pPr>
      <w:rPr>
        <w:rFonts w:ascii="Wingdings" w:hAnsi="Wingdings" w:hint="default"/>
      </w:rPr>
    </w:lvl>
  </w:abstractNum>
  <w:abstractNum w:abstractNumId="25" w15:restartNumberingAfterBreak="0">
    <w:nsid w:val="49D16E19"/>
    <w:multiLevelType w:val="hybridMultilevel"/>
    <w:tmpl w:val="70724216"/>
    <w:lvl w:ilvl="0" w:tplc="A636D53A">
      <w:start w:val="1"/>
      <w:numFmt w:val="bullet"/>
      <w:lvlText w:val=""/>
      <w:lvlJc w:val="left"/>
      <w:pPr>
        <w:ind w:left="720" w:hanging="360"/>
      </w:pPr>
      <w:rPr>
        <w:rFonts w:ascii="Symbol" w:hAnsi="Symbol" w:hint="default"/>
      </w:rPr>
    </w:lvl>
    <w:lvl w:ilvl="1" w:tplc="9CD0799E">
      <w:start w:val="1"/>
      <w:numFmt w:val="bullet"/>
      <w:lvlText w:val="o"/>
      <w:lvlJc w:val="left"/>
      <w:pPr>
        <w:ind w:left="1440" w:hanging="360"/>
      </w:pPr>
      <w:rPr>
        <w:rFonts w:ascii="Courier New" w:hAnsi="Courier New" w:hint="default"/>
      </w:rPr>
    </w:lvl>
    <w:lvl w:ilvl="2" w:tplc="2EE43304">
      <w:start w:val="1"/>
      <w:numFmt w:val="bullet"/>
      <w:lvlText w:val=""/>
      <w:lvlJc w:val="left"/>
      <w:pPr>
        <w:ind w:left="2160" w:hanging="360"/>
      </w:pPr>
      <w:rPr>
        <w:rFonts w:ascii="Wingdings" w:hAnsi="Wingdings" w:hint="default"/>
      </w:rPr>
    </w:lvl>
    <w:lvl w:ilvl="3" w:tplc="A7168154">
      <w:start w:val="1"/>
      <w:numFmt w:val="bullet"/>
      <w:lvlText w:val=""/>
      <w:lvlJc w:val="left"/>
      <w:pPr>
        <w:ind w:left="2880" w:hanging="360"/>
      </w:pPr>
      <w:rPr>
        <w:rFonts w:ascii="Symbol" w:hAnsi="Symbol" w:hint="default"/>
      </w:rPr>
    </w:lvl>
    <w:lvl w:ilvl="4" w:tplc="F8E03792">
      <w:start w:val="1"/>
      <w:numFmt w:val="bullet"/>
      <w:lvlText w:val="o"/>
      <w:lvlJc w:val="left"/>
      <w:pPr>
        <w:ind w:left="3600" w:hanging="360"/>
      </w:pPr>
      <w:rPr>
        <w:rFonts w:ascii="Courier New" w:hAnsi="Courier New" w:hint="default"/>
      </w:rPr>
    </w:lvl>
    <w:lvl w:ilvl="5" w:tplc="616E4F70">
      <w:start w:val="1"/>
      <w:numFmt w:val="bullet"/>
      <w:lvlText w:val=""/>
      <w:lvlJc w:val="left"/>
      <w:pPr>
        <w:ind w:left="4320" w:hanging="360"/>
      </w:pPr>
      <w:rPr>
        <w:rFonts w:ascii="Wingdings" w:hAnsi="Wingdings" w:hint="default"/>
      </w:rPr>
    </w:lvl>
    <w:lvl w:ilvl="6" w:tplc="DD62ABAA">
      <w:start w:val="1"/>
      <w:numFmt w:val="bullet"/>
      <w:lvlText w:val=""/>
      <w:lvlJc w:val="left"/>
      <w:pPr>
        <w:ind w:left="5040" w:hanging="360"/>
      </w:pPr>
      <w:rPr>
        <w:rFonts w:ascii="Symbol" w:hAnsi="Symbol" w:hint="default"/>
      </w:rPr>
    </w:lvl>
    <w:lvl w:ilvl="7" w:tplc="083C4DF6">
      <w:start w:val="1"/>
      <w:numFmt w:val="bullet"/>
      <w:lvlText w:val="o"/>
      <w:lvlJc w:val="left"/>
      <w:pPr>
        <w:ind w:left="5760" w:hanging="360"/>
      </w:pPr>
      <w:rPr>
        <w:rFonts w:ascii="Courier New" w:hAnsi="Courier New" w:hint="default"/>
      </w:rPr>
    </w:lvl>
    <w:lvl w:ilvl="8" w:tplc="6E6E101A">
      <w:start w:val="1"/>
      <w:numFmt w:val="bullet"/>
      <w:lvlText w:val=""/>
      <w:lvlJc w:val="left"/>
      <w:pPr>
        <w:ind w:left="6480" w:hanging="360"/>
      </w:pPr>
      <w:rPr>
        <w:rFonts w:ascii="Wingdings" w:hAnsi="Wingdings" w:hint="default"/>
      </w:rPr>
    </w:lvl>
  </w:abstractNum>
  <w:abstractNum w:abstractNumId="26" w15:restartNumberingAfterBreak="0">
    <w:nsid w:val="4DDD4A75"/>
    <w:multiLevelType w:val="hybridMultilevel"/>
    <w:tmpl w:val="83B439D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59D1EDA"/>
    <w:multiLevelType w:val="hybridMultilevel"/>
    <w:tmpl w:val="AE1A8644"/>
    <w:lvl w:ilvl="0" w:tplc="85965C72">
      <w:start w:val="1"/>
      <w:numFmt w:val="bullet"/>
      <w:lvlText w:val="o"/>
      <w:lvlJc w:val="left"/>
      <w:pPr>
        <w:ind w:left="15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1" w:tplc="1F22BC36">
      <w:start w:val="1"/>
      <w:numFmt w:val="bullet"/>
      <w:lvlText w:val="o"/>
      <w:lvlJc w:val="left"/>
      <w:pPr>
        <w:ind w:left="22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D52CA44E">
      <w:start w:val="1"/>
      <w:numFmt w:val="bullet"/>
      <w:lvlText w:val="▪"/>
      <w:lvlJc w:val="left"/>
      <w:pPr>
        <w:ind w:left="300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BF98DAEE">
      <w:start w:val="1"/>
      <w:numFmt w:val="bullet"/>
      <w:lvlText w:val="•"/>
      <w:lvlJc w:val="left"/>
      <w:pPr>
        <w:ind w:left="372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A008C538">
      <w:start w:val="1"/>
      <w:numFmt w:val="bullet"/>
      <w:lvlText w:val="o"/>
      <w:lvlJc w:val="left"/>
      <w:pPr>
        <w:ind w:left="444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8662E5E0">
      <w:start w:val="1"/>
      <w:numFmt w:val="bullet"/>
      <w:lvlText w:val="▪"/>
      <w:lvlJc w:val="left"/>
      <w:pPr>
        <w:ind w:left="51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6FACBBF6">
      <w:start w:val="1"/>
      <w:numFmt w:val="bullet"/>
      <w:lvlText w:val="•"/>
      <w:lvlJc w:val="left"/>
      <w:pPr>
        <w:ind w:left="58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3F10DE3E">
      <w:start w:val="1"/>
      <w:numFmt w:val="bullet"/>
      <w:lvlText w:val="o"/>
      <w:lvlJc w:val="left"/>
      <w:pPr>
        <w:ind w:left="660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8856AD10">
      <w:start w:val="1"/>
      <w:numFmt w:val="bullet"/>
      <w:lvlText w:val="▪"/>
      <w:lvlJc w:val="left"/>
      <w:pPr>
        <w:ind w:left="732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55BD17A3"/>
    <w:multiLevelType w:val="hybridMultilevel"/>
    <w:tmpl w:val="05947088"/>
    <w:lvl w:ilvl="0" w:tplc="8B06EB46">
      <w:start w:val="1"/>
      <w:numFmt w:val="bullet"/>
      <w:lvlText w:val=""/>
      <w:lvlJc w:val="left"/>
      <w:pPr>
        <w:ind w:left="720" w:hanging="360"/>
      </w:pPr>
      <w:rPr>
        <w:rFonts w:ascii="Symbol" w:hAnsi="Symbol" w:hint="default"/>
      </w:rPr>
    </w:lvl>
    <w:lvl w:ilvl="1" w:tplc="7A3A6472">
      <w:start w:val="1"/>
      <w:numFmt w:val="bullet"/>
      <w:lvlText w:val="o"/>
      <w:lvlJc w:val="left"/>
      <w:pPr>
        <w:ind w:left="1440" w:hanging="360"/>
      </w:pPr>
      <w:rPr>
        <w:rFonts w:ascii="Courier New" w:hAnsi="Courier New" w:hint="default"/>
      </w:rPr>
    </w:lvl>
    <w:lvl w:ilvl="2" w:tplc="E2E878C8">
      <w:start w:val="1"/>
      <w:numFmt w:val="bullet"/>
      <w:lvlText w:val=""/>
      <w:lvlJc w:val="left"/>
      <w:pPr>
        <w:ind w:left="2160" w:hanging="360"/>
      </w:pPr>
      <w:rPr>
        <w:rFonts w:ascii="Wingdings" w:hAnsi="Wingdings" w:hint="default"/>
      </w:rPr>
    </w:lvl>
    <w:lvl w:ilvl="3" w:tplc="16D40FD6">
      <w:start w:val="1"/>
      <w:numFmt w:val="bullet"/>
      <w:lvlText w:val=""/>
      <w:lvlJc w:val="left"/>
      <w:pPr>
        <w:ind w:left="2880" w:hanging="360"/>
      </w:pPr>
      <w:rPr>
        <w:rFonts w:ascii="Symbol" w:hAnsi="Symbol" w:hint="default"/>
      </w:rPr>
    </w:lvl>
    <w:lvl w:ilvl="4" w:tplc="C47C7818">
      <w:start w:val="1"/>
      <w:numFmt w:val="bullet"/>
      <w:lvlText w:val="o"/>
      <w:lvlJc w:val="left"/>
      <w:pPr>
        <w:ind w:left="3600" w:hanging="360"/>
      </w:pPr>
      <w:rPr>
        <w:rFonts w:ascii="Courier New" w:hAnsi="Courier New" w:hint="default"/>
      </w:rPr>
    </w:lvl>
    <w:lvl w:ilvl="5" w:tplc="8E3E4DAA">
      <w:start w:val="1"/>
      <w:numFmt w:val="bullet"/>
      <w:lvlText w:val=""/>
      <w:lvlJc w:val="left"/>
      <w:pPr>
        <w:ind w:left="4320" w:hanging="360"/>
      </w:pPr>
      <w:rPr>
        <w:rFonts w:ascii="Wingdings" w:hAnsi="Wingdings" w:hint="default"/>
      </w:rPr>
    </w:lvl>
    <w:lvl w:ilvl="6" w:tplc="08EEFD76">
      <w:start w:val="1"/>
      <w:numFmt w:val="bullet"/>
      <w:lvlText w:val=""/>
      <w:lvlJc w:val="left"/>
      <w:pPr>
        <w:ind w:left="5040" w:hanging="360"/>
      </w:pPr>
      <w:rPr>
        <w:rFonts w:ascii="Symbol" w:hAnsi="Symbol" w:hint="default"/>
      </w:rPr>
    </w:lvl>
    <w:lvl w:ilvl="7" w:tplc="5C886880">
      <w:start w:val="1"/>
      <w:numFmt w:val="bullet"/>
      <w:lvlText w:val="o"/>
      <w:lvlJc w:val="left"/>
      <w:pPr>
        <w:ind w:left="5760" w:hanging="360"/>
      </w:pPr>
      <w:rPr>
        <w:rFonts w:ascii="Courier New" w:hAnsi="Courier New" w:hint="default"/>
      </w:rPr>
    </w:lvl>
    <w:lvl w:ilvl="8" w:tplc="8330493A">
      <w:start w:val="1"/>
      <w:numFmt w:val="bullet"/>
      <w:lvlText w:val=""/>
      <w:lvlJc w:val="left"/>
      <w:pPr>
        <w:ind w:left="6480" w:hanging="360"/>
      </w:pPr>
      <w:rPr>
        <w:rFonts w:ascii="Wingdings" w:hAnsi="Wingdings" w:hint="default"/>
      </w:rPr>
    </w:lvl>
  </w:abstractNum>
  <w:abstractNum w:abstractNumId="29" w15:restartNumberingAfterBreak="0">
    <w:nsid w:val="59B8441F"/>
    <w:multiLevelType w:val="multilevel"/>
    <w:tmpl w:val="41AA783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0" w15:restartNumberingAfterBreak="0">
    <w:nsid w:val="5C0333DB"/>
    <w:multiLevelType w:val="multilevel"/>
    <w:tmpl w:val="06DEDE1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1" w15:restartNumberingAfterBreak="0">
    <w:nsid w:val="5C3EA49D"/>
    <w:multiLevelType w:val="hybridMultilevel"/>
    <w:tmpl w:val="9AD08A6C"/>
    <w:lvl w:ilvl="0" w:tplc="E6E0C5AA">
      <w:start w:val="1"/>
      <w:numFmt w:val="bullet"/>
      <w:lvlText w:val="o"/>
      <w:lvlJc w:val="left"/>
      <w:pPr>
        <w:ind w:left="1070" w:hanging="360"/>
      </w:pPr>
      <w:rPr>
        <w:rFonts w:ascii="Courier New" w:hAnsi="Courier New" w:hint="default"/>
      </w:rPr>
    </w:lvl>
    <w:lvl w:ilvl="1" w:tplc="8EE8CEE0">
      <w:start w:val="1"/>
      <w:numFmt w:val="bullet"/>
      <w:lvlText w:val="o"/>
      <w:lvlJc w:val="left"/>
      <w:pPr>
        <w:ind w:left="1790" w:hanging="360"/>
      </w:pPr>
      <w:rPr>
        <w:rFonts w:ascii="Courier New" w:hAnsi="Courier New" w:hint="default"/>
      </w:rPr>
    </w:lvl>
    <w:lvl w:ilvl="2" w:tplc="FE6C23D0">
      <w:start w:val="1"/>
      <w:numFmt w:val="bullet"/>
      <w:lvlText w:val=""/>
      <w:lvlJc w:val="left"/>
      <w:pPr>
        <w:ind w:left="2510" w:hanging="360"/>
      </w:pPr>
      <w:rPr>
        <w:rFonts w:ascii="Wingdings" w:hAnsi="Wingdings" w:hint="default"/>
      </w:rPr>
    </w:lvl>
    <w:lvl w:ilvl="3" w:tplc="4114E5F6">
      <w:start w:val="1"/>
      <w:numFmt w:val="bullet"/>
      <w:lvlText w:val=""/>
      <w:lvlJc w:val="left"/>
      <w:pPr>
        <w:ind w:left="3230" w:hanging="360"/>
      </w:pPr>
      <w:rPr>
        <w:rFonts w:ascii="Symbol" w:hAnsi="Symbol" w:hint="default"/>
      </w:rPr>
    </w:lvl>
    <w:lvl w:ilvl="4" w:tplc="BF12CCCA">
      <w:start w:val="1"/>
      <w:numFmt w:val="bullet"/>
      <w:lvlText w:val="o"/>
      <w:lvlJc w:val="left"/>
      <w:pPr>
        <w:ind w:left="3950" w:hanging="360"/>
      </w:pPr>
      <w:rPr>
        <w:rFonts w:ascii="Courier New" w:hAnsi="Courier New" w:hint="default"/>
      </w:rPr>
    </w:lvl>
    <w:lvl w:ilvl="5" w:tplc="03E85DBC">
      <w:start w:val="1"/>
      <w:numFmt w:val="bullet"/>
      <w:lvlText w:val=""/>
      <w:lvlJc w:val="left"/>
      <w:pPr>
        <w:ind w:left="4670" w:hanging="360"/>
      </w:pPr>
      <w:rPr>
        <w:rFonts w:ascii="Wingdings" w:hAnsi="Wingdings" w:hint="default"/>
      </w:rPr>
    </w:lvl>
    <w:lvl w:ilvl="6" w:tplc="4AA4E5CE">
      <w:start w:val="1"/>
      <w:numFmt w:val="bullet"/>
      <w:lvlText w:val=""/>
      <w:lvlJc w:val="left"/>
      <w:pPr>
        <w:ind w:left="5390" w:hanging="360"/>
      </w:pPr>
      <w:rPr>
        <w:rFonts w:ascii="Symbol" w:hAnsi="Symbol" w:hint="default"/>
      </w:rPr>
    </w:lvl>
    <w:lvl w:ilvl="7" w:tplc="CD526ED0">
      <w:start w:val="1"/>
      <w:numFmt w:val="bullet"/>
      <w:lvlText w:val="o"/>
      <w:lvlJc w:val="left"/>
      <w:pPr>
        <w:ind w:left="6110" w:hanging="360"/>
      </w:pPr>
      <w:rPr>
        <w:rFonts w:ascii="Courier New" w:hAnsi="Courier New" w:hint="default"/>
      </w:rPr>
    </w:lvl>
    <w:lvl w:ilvl="8" w:tplc="8C680802">
      <w:start w:val="1"/>
      <w:numFmt w:val="bullet"/>
      <w:lvlText w:val=""/>
      <w:lvlJc w:val="left"/>
      <w:pPr>
        <w:ind w:left="6830" w:hanging="360"/>
      </w:pPr>
      <w:rPr>
        <w:rFonts w:ascii="Wingdings" w:hAnsi="Wingdings" w:hint="default"/>
      </w:rPr>
    </w:lvl>
  </w:abstractNum>
  <w:abstractNum w:abstractNumId="32" w15:restartNumberingAfterBreak="0">
    <w:nsid w:val="5EC27F13"/>
    <w:multiLevelType w:val="multilevel"/>
    <w:tmpl w:val="C256FD0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3" w15:restartNumberingAfterBreak="0">
    <w:nsid w:val="612AAA63"/>
    <w:multiLevelType w:val="hybridMultilevel"/>
    <w:tmpl w:val="B8505E16"/>
    <w:lvl w:ilvl="0" w:tplc="054CA83A">
      <w:start w:val="1"/>
      <w:numFmt w:val="bullet"/>
      <w:lvlText w:val="o"/>
      <w:lvlJc w:val="left"/>
      <w:pPr>
        <w:ind w:left="1440" w:hanging="360"/>
      </w:pPr>
      <w:rPr>
        <w:rFonts w:ascii="Courier New" w:hAnsi="Courier New" w:hint="default"/>
      </w:rPr>
    </w:lvl>
    <w:lvl w:ilvl="1" w:tplc="272ADB9E">
      <w:start w:val="1"/>
      <w:numFmt w:val="bullet"/>
      <w:lvlText w:val="o"/>
      <w:lvlJc w:val="left"/>
      <w:pPr>
        <w:ind w:left="2160" w:hanging="360"/>
      </w:pPr>
      <w:rPr>
        <w:rFonts w:ascii="Courier New" w:hAnsi="Courier New" w:hint="default"/>
      </w:rPr>
    </w:lvl>
    <w:lvl w:ilvl="2" w:tplc="FD0E8AAC">
      <w:start w:val="1"/>
      <w:numFmt w:val="bullet"/>
      <w:lvlText w:val=""/>
      <w:lvlJc w:val="left"/>
      <w:pPr>
        <w:ind w:left="2880" w:hanging="360"/>
      </w:pPr>
      <w:rPr>
        <w:rFonts w:ascii="Wingdings" w:hAnsi="Wingdings" w:hint="default"/>
      </w:rPr>
    </w:lvl>
    <w:lvl w:ilvl="3" w:tplc="902C5792">
      <w:start w:val="1"/>
      <w:numFmt w:val="bullet"/>
      <w:lvlText w:val=""/>
      <w:lvlJc w:val="left"/>
      <w:pPr>
        <w:ind w:left="3600" w:hanging="360"/>
      </w:pPr>
      <w:rPr>
        <w:rFonts w:ascii="Symbol" w:hAnsi="Symbol" w:hint="default"/>
      </w:rPr>
    </w:lvl>
    <w:lvl w:ilvl="4" w:tplc="17B25710">
      <w:start w:val="1"/>
      <w:numFmt w:val="bullet"/>
      <w:lvlText w:val="o"/>
      <w:lvlJc w:val="left"/>
      <w:pPr>
        <w:ind w:left="4320" w:hanging="360"/>
      </w:pPr>
      <w:rPr>
        <w:rFonts w:ascii="Courier New" w:hAnsi="Courier New" w:hint="default"/>
      </w:rPr>
    </w:lvl>
    <w:lvl w:ilvl="5" w:tplc="76A2AA16">
      <w:start w:val="1"/>
      <w:numFmt w:val="bullet"/>
      <w:lvlText w:val=""/>
      <w:lvlJc w:val="left"/>
      <w:pPr>
        <w:ind w:left="5040" w:hanging="360"/>
      </w:pPr>
      <w:rPr>
        <w:rFonts w:ascii="Wingdings" w:hAnsi="Wingdings" w:hint="default"/>
      </w:rPr>
    </w:lvl>
    <w:lvl w:ilvl="6" w:tplc="ACCC92E8">
      <w:start w:val="1"/>
      <w:numFmt w:val="bullet"/>
      <w:lvlText w:val=""/>
      <w:lvlJc w:val="left"/>
      <w:pPr>
        <w:ind w:left="5760" w:hanging="360"/>
      </w:pPr>
      <w:rPr>
        <w:rFonts w:ascii="Symbol" w:hAnsi="Symbol" w:hint="default"/>
      </w:rPr>
    </w:lvl>
    <w:lvl w:ilvl="7" w:tplc="7B8AE81E">
      <w:start w:val="1"/>
      <w:numFmt w:val="bullet"/>
      <w:lvlText w:val="o"/>
      <w:lvlJc w:val="left"/>
      <w:pPr>
        <w:ind w:left="6480" w:hanging="360"/>
      </w:pPr>
      <w:rPr>
        <w:rFonts w:ascii="Courier New" w:hAnsi="Courier New" w:hint="default"/>
      </w:rPr>
    </w:lvl>
    <w:lvl w:ilvl="8" w:tplc="4F4C8236">
      <w:start w:val="1"/>
      <w:numFmt w:val="bullet"/>
      <w:lvlText w:val=""/>
      <w:lvlJc w:val="left"/>
      <w:pPr>
        <w:ind w:left="7200" w:hanging="360"/>
      </w:pPr>
      <w:rPr>
        <w:rFonts w:ascii="Wingdings" w:hAnsi="Wingdings" w:hint="default"/>
      </w:rPr>
    </w:lvl>
  </w:abstractNum>
  <w:abstractNum w:abstractNumId="34" w15:restartNumberingAfterBreak="0">
    <w:nsid w:val="628854FC"/>
    <w:multiLevelType w:val="hybridMultilevel"/>
    <w:tmpl w:val="204687D8"/>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2FF56ED"/>
    <w:multiLevelType w:val="hybridMultilevel"/>
    <w:tmpl w:val="FDD80BB8"/>
    <w:lvl w:ilvl="0" w:tplc="D78CD44E">
      <w:start w:val="1"/>
      <w:numFmt w:val="bullet"/>
      <w:lvlText w:val="o"/>
      <w:lvlJc w:val="left"/>
      <w:pPr>
        <w:ind w:left="720" w:hanging="360"/>
      </w:pPr>
      <w:rPr>
        <w:rFonts w:ascii="Courier New" w:hAnsi="Courier New" w:hint="default"/>
      </w:rPr>
    </w:lvl>
    <w:lvl w:ilvl="1" w:tplc="49081774">
      <w:start w:val="1"/>
      <w:numFmt w:val="bullet"/>
      <w:lvlText w:val="o"/>
      <w:lvlJc w:val="left"/>
      <w:pPr>
        <w:ind w:left="1440" w:hanging="360"/>
      </w:pPr>
      <w:rPr>
        <w:rFonts w:ascii="Courier New" w:hAnsi="Courier New" w:hint="default"/>
      </w:rPr>
    </w:lvl>
    <w:lvl w:ilvl="2" w:tplc="0C80D4E2">
      <w:start w:val="1"/>
      <w:numFmt w:val="bullet"/>
      <w:lvlText w:val=""/>
      <w:lvlJc w:val="left"/>
      <w:pPr>
        <w:ind w:left="2160" w:hanging="360"/>
      </w:pPr>
      <w:rPr>
        <w:rFonts w:ascii="Wingdings" w:hAnsi="Wingdings" w:hint="default"/>
      </w:rPr>
    </w:lvl>
    <w:lvl w:ilvl="3" w:tplc="9F80884A">
      <w:start w:val="1"/>
      <w:numFmt w:val="bullet"/>
      <w:lvlText w:val=""/>
      <w:lvlJc w:val="left"/>
      <w:pPr>
        <w:ind w:left="2880" w:hanging="360"/>
      </w:pPr>
      <w:rPr>
        <w:rFonts w:ascii="Symbol" w:hAnsi="Symbol" w:hint="default"/>
      </w:rPr>
    </w:lvl>
    <w:lvl w:ilvl="4" w:tplc="0D46AC7C">
      <w:start w:val="1"/>
      <w:numFmt w:val="bullet"/>
      <w:lvlText w:val="o"/>
      <w:lvlJc w:val="left"/>
      <w:pPr>
        <w:ind w:left="3600" w:hanging="360"/>
      </w:pPr>
      <w:rPr>
        <w:rFonts w:ascii="Courier New" w:hAnsi="Courier New" w:hint="default"/>
      </w:rPr>
    </w:lvl>
    <w:lvl w:ilvl="5" w:tplc="901CF964">
      <w:start w:val="1"/>
      <w:numFmt w:val="bullet"/>
      <w:lvlText w:val=""/>
      <w:lvlJc w:val="left"/>
      <w:pPr>
        <w:ind w:left="4320" w:hanging="360"/>
      </w:pPr>
      <w:rPr>
        <w:rFonts w:ascii="Wingdings" w:hAnsi="Wingdings" w:hint="default"/>
      </w:rPr>
    </w:lvl>
    <w:lvl w:ilvl="6" w:tplc="FA1A4A26">
      <w:start w:val="1"/>
      <w:numFmt w:val="bullet"/>
      <w:lvlText w:val=""/>
      <w:lvlJc w:val="left"/>
      <w:pPr>
        <w:ind w:left="5040" w:hanging="360"/>
      </w:pPr>
      <w:rPr>
        <w:rFonts w:ascii="Symbol" w:hAnsi="Symbol" w:hint="default"/>
      </w:rPr>
    </w:lvl>
    <w:lvl w:ilvl="7" w:tplc="07186E16">
      <w:start w:val="1"/>
      <w:numFmt w:val="bullet"/>
      <w:lvlText w:val="o"/>
      <w:lvlJc w:val="left"/>
      <w:pPr>
        <w:ind w:left="5760" w:hanging="360"/>
      </w:pPr>
      <w:rPr>
        <w:rFonts w:ascii="Courier New" w:hAnsi="Courier New" w:hint="default"/>
      </w:rPr>
    </w:lvl>
    <w:lvl w:ilvl="8" w:tplc="BE067D06">
      <w:start w:val="1"/>
      <w:numFmt w:val="bullet"/>
      <w:lvlText w:val=""/>
      <w:lvlJc w:val="left"/>
      <w:pPr>
        <w:ind w:left="6480" w:hanging="360"/>
      </w:pPr>
      <w:rPr>
        <w:rFonts w:ascii="Wingdings" w:hAnsi="Wingdings" w:hint="default"/>
      </w:rPr>
    </w:lvl>
  </w:abstractNum>
  <w:abstractNum w:abstractNumId="36" w15:restartNumberingAfterBreak="0">
    <w:nsid w:val="65B93801"/>
    <w:multiLevelType w:val="hybridMultilevel"/>
    <w:tmpl w:val="6226D99A"/>
    <w:lvl w:ilvl="0" w:tplc="64F8D9F8">
      <w:start w:val="1"/>
      <w:numFmt w:val="bullet"/>
      <w:lvlText w:val="o"/>
      <w:lvlJc w:val="left"/>
      <w:pPr>
        <w:ind w:left="121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1" w:tplc="A6BACCE2">
      <w:start w:val="1"/>
      <w:numFmt w:val="bullet"/>
      <w:lvlText w:val="o"/>
      <w:lvlJc w:val="left"/>
      <w:pPr>
        <w:ind w:left="22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8CD8E776">
      <w:start w:val="1"/>
      <w:numFmt w:val="bullet"/>
      <w:lvlText w:val="▪"/>
      <w:lvlJc w:val="left"/>
      <w:pPr>
        <w:ind w:left="300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5336D1D4">
      <w:start w:val="1"/>
      <w:numFmt w:val="bullet"/>
      <w:lvlText w:val="•"/>
      <w:lvlJc w:val="left"/>
      <w:pPr>
        <w:ind w:left="372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2D00E766">
      <w:start w:val="1"/>
      <w:numFmt w:val="bullet"/>
      <w:lvlText w:val="o"/>
      <w:lvlJc w:val="left"/>
      <w:pPr>
        <w:ind w:left="444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E8CA4EBA">
      <w:start w:val="1"/>
      <w:numFmt w:val="bullet"/>
      <w:lvlText w:val="▪"/>
      <w:lvlJc w:val="left"/>
      <w:pPr>
        <w:ind w:left="51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A12C976C">
      <w:start w:val="1"/>
      <w:numFmt w:val="bullet"/>
      <w:lvlText w:val="•"/>
      <w:lvlJc w:val="left"/>
      <w:pPr>
        <w:ind w:left="58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7C262900">
      <w:start w:val="1"/>
      <w:numFmt w:val="bullet"/>
      <w:lvlText w:val="o"/>
      <w:lvlJc w:val="left"/>
      <w:pPr>
        <w:ind w:left="660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3D7E8214">
      <w:start w:val="1"/>
      <w:numFmt w:val="bullet"/>
      <w:lvlText w:val="▪"/>
      <w:lvlJc w:val="left"/>
      <w:pPr>
        <w:ind w:left="732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37" w15:restartNumberingAfterBreak="0">
    <w:nsid w:val="685F46D9"/>
    <w:multiLevelType w:val="hybridMultilevel"/>
    <w:tmpl w:val="91584D38"/>
    <w:lvl w:ilvl="0" w:tplc="AC641580">
      <w:start w:val="1"/>
      <w:numFmt w:val="bullet"/>
      <w:lvlText w:val="o"/>
      <w:lvlJc w:val="left"/>
      <w:pPr>
        <w:ind w:left="15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1" w:tplc="1444EC24">
      <w:start w:val="1"/>
      <w:numFmt w:val="bullet"/>
      <w:lvlText w:val="o"/>
      <w:lvlJc w:val="left"/>
      <w:pPr>
        <w:ind w:left="22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B3380E44">
      <w:start w:val="1"/>
      <w:numFmt w:val="bullet"/>
      <w:lvlText w:val="▪"/>
      <w:lvlJc w:val="left"/>
      <w:pPr>
        <w:ind w:left="300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B39A9D18">
      <w:start w:val="1"/>
      <w:numFmt w:val="bullet"/>
      <w:lvlText w:val="•"/>
      <w:lvlJc w:val="left"/>
      <w:pPr>
        <w:ind w:left="372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42E849F4">
      <w:start w:val="1"/>
      <w:numFmt w:val="bullet"/>
      <w:lvlText w:val="o"/>
      <w:lvlJc w:val="left"/>
      <w:pPr>
        <w:ind w:left="444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8C9232A4">
      <w:start w:val="1"/>
      <w:numFmt w:val="bullet"/>
      <w:lvlText w:val="▪"/>
      <w:lvlJc w:val="left"/>
      <w:pPr>
        <w:ind w:left="51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40686B88">
      <w:start w:val="1"/>
      <w:numFmt w:val="bullet"/>
      <w:lvlText w:val="•"/>
      <w:lvlJc w:val="left"/>
      <w:pPr>
        <w:ind w:left="58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DD02146E">
      <w:start w:val="1"/>
      <w:numFmt w:val="bullet"/>
      <w:lvlText w:val="o"/>
      <w:lvlJc w:val="left"/>
      <w:pPr>
        <w:ind w:left="660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1FF442FE">
      <w:start w:val="1"/>
      <w:numFmt w:val="bullet"/>
      <w:lvlText w:val="▪"/>
      <w:lvlJc w:val="left"/>
      <w:pPr>
        <w:ind w:left="732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38" w15:restartNumberingAfterBreak="0">
    <w:nsid w:val="688C7DA4"/>
    <w:multiLevelType w:val="multilevel"/>
    <w:tmpl w:val="AA06286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9" w15:restartNumberingAfterBreak="0">
    <w:nsid w:val="76E50666"/>
    <w:multiLevelType w:val="multilevel"/>
    <w:tmpl w:val="394CA01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1624119392">
    <w:abstractNumId w:val="33"/>
  </w:num>
  <w:num w:numId="2" w16cid:durableId="792482049">
    <w:abstractNumId w:val="35"/>
  </w:num>
  <w:num w:numId="3" w16cid:durableId="765032856">
    <w:abstractNumId w:val="11"/>
  </w:num>
  <w:num w:numId="4" w16cid:durableId="1959793292">
    <w:abstractNumId w:val="14"/>
  </w:num>
  <w:num w:numId="5" w16cid:durableId="995718830">
    <w:abstractNumId w:val="2"/>
  </w:num>
  <w:num w:numId="6" w16cid:durableId="616331607">
    <w:abstractNumId w:val="25"/>
  </w:num>
  <w:num w:numId="7" w16cid:durableId="1702853654">
    <w:abstractNumId w:val="5"/>
  </w:num>
  <w:num w:numId="8" w16cid:durableId="1224637500">
    <w:abstractNumId w:val="24"/>
  </w:num>
  <w:num w:numId="9" w16cid:durableId="711733832">
    <w:abstractNumId w:val="28"/>
  </w:num>
  <w:num w:numId="10" w16cid:durableId="1002388401">
    <w:abstractNumId w:val="6"/>
  </w:num>
  <w:num w:numId="11" w16cid:durableId="28846212">
    <w:abstractNumId w:val="13"/>
  </w:num>
  <w:num w:numId="12" w16cid:durableId="404956759">
    <w:abstractNumId w:val="15"/>
  </w:num>
  <w:num w:numId="13" w16cid:durableId="2034765531">
    <w:abstractNumId w:val="12"/>
  </w:num>
  <w:num w:numId="14" w16cid:durableId="469634198">
    <w:abstractNumId w:val="1"/>
  </w:num>
  <w:num w:numId="15" w16cid:durableId="405611788">
    <w:abstractNumId w:val="37"/>
  </w:num>
  <w:num w:numId="16" w16cid:durableId="75055273">
    <w:abstractNumId w:val="4"/>
  </w:num>
  <w:num w:numId="17" w16cid:durableId="2120686184">
    <w:abstractNumId w:val="20"/>
  </w:num>
  <w:num w:numId="18" w16cid:durableId="522865753">
    <w:abstractNumId w:val="27"/>
  </w:num>
  <w:num w:numId="19" w16cid:durableId="563636872">
    <w:abstractNumId w:val="36"/>
  </w:num>
  <w:num w:numId="20" w16cid:durableId="1502235492">
    <w:abstractNumId w:val="7"/>
  </w:num>
  <w:num w:numId="21" w16cid:durableId="1335915615">
    <w:abstractNumId w:val="22"/>
  </w:num>
  <w:num w:numId="22" w16cid:durableId="2067945154">
    <w:abstractNumId w:val="29"/>
  </w:num>
  <w:num w:numId="23" w16cid:durableId="1771271350">
    <w:abstractNumId w:val="9"/>
  </w:num>
  <w:num w:numId="24" w16cid:durableId="2015914925">
    <w:abstractNumId w:val="16"/>
  </w:num>
  <w:num w:numId="25" w16cid:durableId="185799348">
    <w:abstractNumId w:val="10"/>
  </w:num>
  <w:num w:numId="26" w16cid:durableId="1763793971">
    <w:abstractNumId w:val="19"/>
  </w:num>
  <w:num w:numId="27" w16cid:durableId="803547517">
    <w:abstractNumId w:val="38"/>
  </w:num>
  <w:num w:numId="28" w16cid:durableId="1227688499">
    <w:abstractNumId w:val="32"/>
  </w:num>
  <w:num w:numId="29" w16cid:durableId="544946911">
    <w:abstractNumId w:val="39"/>
  </w:num>
  <w:num w:numId="30" w16cid:durableId="771241704">
    <w:abstractNumId w:val="23"/>
  </w:num>
  <w:num w:numId="31" w16cid:durableId="1548444637">
    <w:abstractNumId w:val="8"/>
  </w:num>
  <w:num w:numId="32" w16cid:durableId="1779790553">
    <w:abstractNumId w:val="30"/>
  </w:num>
  <w:num w:numId="33" w16cid:durableId="415789981">
    <w:abstractNumId w:val="17"/>
  </w:num>
  <w:num w:numId="34" w16cid:durableId="1146968267">
    <w:abstractNumId w:val="3"/>
  </w:num>
  <w:num w:numId="35" w16cid:durableId="2022391785">
    <w:abstractNumId w:val="18"/>
  </w:num>
  <w:num w:numId="36" w16cid:durableId="850337024">
    <w:abstractNumId w:val="31"/>
  </w:num>
  <w:num w:numId="37" w16cid:durableId="338166829">
    <w:abstractNumId w:val="21"/>
  </w:num>
  <w:num w:numId="38" w16cid:durableId="1903517277">
    <w:abstractNumId w:val="34"/>
  </w:num>
  <w:num w:numId="39" w16cid:durableId="1115907592">
    <w:abstractNumId w:val="0"/>
  </w:num>
  <w:num w:numId="40" w16cid:durableId="126246880">
    <w:abstractNumId w:val="2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48A7"/>
    <w:rsid w:val="00031D11"/>
    <w:rsid w:val="000A12FE"/>
    <w:rsid w:val="000A3D5D"/>
    <w:rsid w:val="000B1885"/>
    <w:rsid w:val="000D049A"/>
    <w:rsid w:val="00103696"/>
    <w:rsid w:val="00133DA1"/>
    <w:rsid w:val="001648A7"/>
    <w:rsid w:val="001753B5"/>
    <w:rsid w:val="001C3F05"/>
    <w:rsid w:val="001E0192"/>
    <w:rsid w:val="001E0E4D"/>
    <w:rsid w:val="00240E33"/>
    <w:rsid w:val="002435F2"/>
    <w:rsid w:val="002C7C6D"/>
    <w:rsid w:val="002E39B3"/>
    <w:rsid w:val="00301F13"/>
    <w:rsid w:val="003027FE"/>
    <w:rsid w:val="003031E2"/>
    <w:rsid w:val="00315554"/>
    <w:rsid w:val="00316F00"/>
    <w:rsid w:val="003818C5"/>
    <w:rsid w:val="00387D56"/>
    <w:rsid w:val="003B3C05"/>
    <w:rsid w:val="003C0C7A"/>
    <w:rsid w:val="003D1106"/>
    <w:rsid w:val="003D41D8"/>
    <w:rsid w:val="003D634F"/>
    <w:rsid w:val="004635D1"/>
    <w:rsid w:val="00464103"/>
    <w:rsid w:val="004754D7"/>
    <w:rsid w:val="00484062"/>
    <w:rsid w:val="004964CB"/>
    <w:rsid w:val="004B4DD3"/>
    <w:rsid w:val="00544018"/>
    <w:rsid w:val="00544A9F"/>
    <w:rsid w:val="00546F4C"/>
    <w:rsid w:val="005476B1"/>
    <w:rsid w:val="00566646"/>
    <w:rsid w:val="00591522"/>
    <w:rsid w:val="005950E0"/>
    <w:rsid w:val="005A5A15"/>
    <w:rsid w:val="005B077B"/>
    <w:rsid w:val="005D0428"/>
    <w:rsid w:val="005E6B5E"/>
    <w:rsid w:val="00606A3B"/>
    <w:rsid w:val="006215EF"/>
    <w:rsid w:val="00682521"/>
    <w:rsid w:val="006A74B8"/>
    <w:rsid w:val="006B1A19"/>
    <w:rsid w:val="006C3360"/>
    <w:rsid w:val="006D273B"/>
    <w:rsid w:val="0072625C"/>
    <w:rsid w:val="00731AB0"/>
    <w:rsid w:val="007661DE"/>
    <w:rsid w:val="00783F00"/>
    <w:rsid w:val="007E4EB5"/>
    <w:rsid w:val="007F5D83"/>
    <w:rsid w:val="007F62AE"/>
    <w:rsid w:val="00801BFA"/>
    <w:rsid w:val="00805D1C"/>
    <w:rsid w:val="00814478"/>
    <w:rsid w:val="00861C1F"/>
    <w:rsid w:val="0089131A"/>
    <w:rsid w:val="008A1127"/>
    <w:rsid w:val="008E0929"/>
    <w:rsid w:val="008F63AF"/>
    <w:rsid w:val="0090523D"/>
    <w:rsid w:val="009657F8"/>
    <w:rsid w:val="009704FB"/>
    <w:rsid w:val="00984CE8"/>
    <w:rsid w:val="009A479B"/>
    <w:rsid w:val="009A4F6B"/>
    <w:rsid w:val="009B5D9A"/>
    <w:rsid w:val="00A02DA4"/>
    <w:rsid w:val="00A32F75"/>
    <w:rsid w:val="00A7541F"/>
    <w:rsid w:val="00A875DA"/>
    <w:rsid w:val="00A9755A"/>
    <w:rsid w:val="00AF36B9"/>
    <w:rsid w:val="00AF6991"/>
    <w:rsid w:val="00B13AAE"/>
    <w:rsid w:val="00B27ED5"/>
    <w:rsid w:val="00B33F40"/>
    <w:rsid w:val="00B5017A"/>
    <w:rsid w:val="00B50261"/>
    <w:rsid w:val="00B9760D"/>
    <w:rsid w:val="00BA52E8"/>
    <w:rsid w:val="00BB1441"/>
    <w:rsid w:val="00BC3EEF"/>
    <w:rsid w:val="00BE2B26"/>
    <w:rsid w:val="00C0705C"/>
    <w:rsid w:val="00C1161B"/>
    <w:rsid w:val="00CA3742"/>
    <w:rsid w:val="00CA4CDE"/>
    <w:rsid w:val="00CB4099"/>
    <w:rsid w:val="00CF09BD"/>
    <w:rsid w:val="00D05297"/>
    <w:rsid w:val="00D33F69"/>
    <w:rsid w:val="00D35F40"/>
    <w:rsid w:val="00D43928"/>
    <w:rsid w:val="00D805F0"/>
    <w:rsid w:val="00DB08BF"/>
    <w:rsid w:val="00DB0944"/>
    <w:rsid w:val="00DC5214"/>
    <w:rsid w:val="00DF213B"/>
    <w:rsid w:val="00DF662B"/>
    <w:rsid w:val="00E228D7"/>
    <w:rsid w:val="00E64AF0"/>
    <w:rsid w:val="00EC330B"/>
    <w:rsid w:val="00F23F96"/>
    <w:rsid w:val="00F47ABE"/>
    <w:rsid w:val="00F56F06"/>
    <w:rsid w:val="00F62AA2"/>
    <w:rsid w:val="00F92CB7"/>
    <w:rsid w:val="00FA7855"/>
    <w:rsid w:val="00FC615C"/>
    <w:rsid w:val="00FE1BA6"/>
    <w:rsid w:val="00FF6768"/>
    <w:rsid w:val="01A71F9D"/>
    <w:rsid w:val="024A40FB"/>
    <w:rsid w:val="02CD9504"/>
    <w:rsid w:val="050E1CD5"/>
    <w:rsid w:val="05619C97"/>
    <w:rsid w:val="05F4428E"/>
    <w:rsid w:val="064E06EA"/>
    <w:rsid w:val="073B9DDB"/>
    <w:rsid w:val="07691C94"/>
    <w:rsid w:val="0843C39B"/>
    <w:rsid w:val="08E3C981"/>
    <w:rsid w:val="08E554C5"/>
    <w:rsid w:val="094F17BD"/>
    <w:rsid w:val="0ABF3E3F"/>
    <w:rsid w:val="0AD8B5D1"/>
    <w:rsid w:val="0BACBC62"/>
    <w:rsid w:val="0C3C9567"/>
    <w:rsid w:val="0D9FD5D0"/>
    <w:rsid w:val="0E111C1D"/>
    <w:rsid w:val="0FA12C3D"/>
    <w:rsid w:val="105E57D3"/>
    <w:rsid w:val="108978DD"/>
    <w:rsid w:val="1125C4AA"/>
    <w:rsid w:val="115D8C52"/>
    <w:rsid w:val="11A47714"/>
    <w:rsid w:val="12868150"/>
    <w:rsid w:val="1329F9F7"/>
    <w:rsid w:val="149FA03C"/>
    <w:rsid w:val="15388431"/>
    <w:rsid w:val="15A38A30"/>
    <w:rsid w:val="16E8F5AE"/>
    <w:rsid w:val="16EFD06D"/>
    <w:rsid w:val="16FA36CC"/>
    <w:rsid w:val="171ABBFB"/>
    <w:rsid w:val="17785F4F"/>
    <w:rsid w:val="18738163"/>
    <w:rsid w:val="188001C9"/>
    <w:rsid w:val="18E928B6"/>
    <w:rsid w:val="18F5881E"/>
    <w:rsid w:val="19CBD29A"/>
    <w:rsid w:val="1A1E8259"/>
    <w:rsid w:val="1A3F189E"/>
    <w:rsid w:val="1B007E3D"/>
    <w:rsid w:val="1B0DC727"/>
    <w:rsid w:val="1C330B1C"/>
    <w:rsid w:val="1C974059"/>
    <w:rsid w:val="1CF907B1"/>
    <w:rsid w:val="1E19253B"/>
    <w:rsid w:val="1E4BB302"/>
    <w:rsid w:val="201543AB"/>
    <w:rsid w:val="205AA1B9"/>
    <w:rsid w:val="2122CD45"/>
    <w:rsid w:val="21E91A4A"/>
    <w:rsid w:val="2266A98D"/>
    <w:rsid w:val="23775A11"/>
    <w:rsid w:val="23B9F785"/>
    <w:rsid w:val="2427D8C0"/>
    <w:rsid w:val="24BF951A"/>
    <w:rsid w:val="259F88D8"/>
    <w:rsid w:val="26850878"/>
    <w:rsid w:val="27A9BC46"/>
    <w:rsid w:val="27E0D2E8"/>
    <w:rsid w:val="27E5A213"/>
    <w:rsid w:val="299F8E62"/>
    <w:rsid w:val="29EC8D69"/>
    <w:rsid w:val="2A0A38FD"/>
    <w:rsid w:val="2AADD9A1"/>
    <w:rsid w:val="2B663968"/>
    <w:rsid w:val="2B9277A8"/>
    <w:rsid w:val="2C4777A1"/>
    <w:rsid w:val="2CABB17F"/>
    <w:rsid w:val="2DB76891"/>
    <w:rsid w:val="2E6CDDFD"/>
    <w:rsid w:val="2EF036BA"/>
    <w:rsid w:val="2F0250E9"/>
    <w:rsid w:val="2F911F78"/>
    <w:rsid w:val="3232E14E"/>
    <w:rsid w:val="3475DA07"/>
    <w:rsid w:val="34E01C46"/>
    <w:rsid w:val="35599DAA"/>
    <w:rsid w:val="35884FB6"/>
    <w:rsid w:val="35CC22DD"/>
    <w:rsid w:val="366F25D4"/>
    <w:rsid w:val="368A639B"/>
    <w:rsid w:val="373B492F"/>
    <w:rsid w:val="380C2FF7"/>
    <w:rsid w:val="381E8F48"/>
    <w:rsid w:val="3ADBBE41"/>
    <w:rsid w:val="3B273B4E"/>
    <w:rsid w:val="3BB98375"/>
    <w:rsid w:val="3C70C984"/>
    <w:rsid w:val="3CB4F743"/>
    <w:rsid w:val="3D62DED8"/>
    <w:rsid w:val="3D7948D4"/>
    <w:rsid w:val="3DD39B59"/>
    <w:rsid w:val="3E078A4C"/>
    <w:rsid w:val="3EFE2DC0"/>
    <w:rsid w:val="3F7C57C0"/>
    <w:rsid w:val="41958FBB"/>
    <w:rsid w:val="4236D7AB"/>
    <w:rsid w:val="42586C98"/>
    <w:rsid w:val="4270DDE4"/>
    <w:rsid w:val="42AFFED9"/>
    <w:rsid w:val="431B90E0"/>
    <w:rsid w:val="4335791E"/>
    <w:rsid w:val="436E0A8C"/>
    <w:rsid w:val="43C99B30"/>
    <w:rsid w:val="43EAE5BB"/>
    <w:rsid w:val="4450A130"/>
    <w:rsid w:val="44CAA48A"/>
    <w:rsid w:val="44F2410E"/>
    <w:rsid w:val="4622610D"/>
    <w:rsid w:val="46EB459E"/>
    <w:rsid w:val="49888FAB"/>
    <w:rsid w:val="4AD16781"/>
    <w:rsid w:val="4B8C578B"/>
    <w:rsid w:val="4C1AAD93"/>
    <w:rsid w:val="4C3A645B"/>
    <w:rsid w:val="4C68F5D8"/>
    <w:rsid w:val="4D88D753"/>
    <w:rsid w:val="4DF0C3C0"/>
    <w:rsid w:val="4E1ED635"/>
    <w:rsid w:val="4FB9E567"/>
    <w:rsid w:val="4FBEF229"/>
    <w:rsid w:val="5117D7BD"/>
    <w:rsid w:val="51579669"/>
    <w:rsid w:val="516B33B0"/>
    <w:rsid w:val="5197C486"/>
    <w:rsid w:val="51A31F62"/>
    <w:rsid w:val="51AEF2DE"/>
    <w:rsid w:val="53A40A21"/>
    <w:rsid w:val="53CAF9E6"/>
    <w:rsid w:val="5470950A"/>
    <w:rsid w:val="54CCBFC9"/>
    <w:rsid w:val="550BB22B"/>
    <w:rsid w:val="552632A0"/>
    <w:rsid w:val="56BE20C6"/>
    <w:rsid w:val="573EBC29"/>
    <w:rsid w:val="5794342E"/>
    <w:rsid w:val="579C9322"/>
    <w:rsid w:val="57CC5B6B"/>
    <w:rsid w:val="57CF5B78"/>
    <w:rsid w:val="57EE74F5"/>
    <w:rsid w:val="593B5C01"/>
    <w:rsid w:val="593FFD89"/>
    <w:rsid w:val="59487E6B"/>
    <w:rsid w:val="59575C3C"/>
    <w:rsid w:val="5A104BCF"/>
    <w:rsid w:val="5A1B845C"/>
    <w:rsid w:val="5A86DC83"/>
    <w:rsid w:val="5AC55E35"/>
    <w:rsid w:val="5B1706B6"/>
    <w:rsid w:val="5CA9C2B3"/>
    <w:rsid w:val="5DE14D3B"/>
    <w:rsid w:val="5E769C00"/>
    <w:rsid w:val="5ED47A7F"/>
    <w:rsid w:val="5F3238FB"/>
    <w:rsid w:val="607DB60C"/>
    <w:rsid w:val="60C58A18"/>
    <w:rsid w:val="61525530"/>
    <w:rsid w:val="616F0551"/>
    <w:rsid w:val="61C6B2F8"/>
    <w:rsid w:val="623D02E9"/>
    <w:rsid w:val="633886E4"/>
    <w:rsid w:val="63462ED5"/>
    <w:rsid w:val="6377472B"/>
    <w:rsid w:val="63F8CF49"/>
    <w:rsid w:val="6441665D"/>
    <w:rsid w:val="644D10B8"/>
    <w:rsid w:val="6485EA11"/>
    <w:rsid w:val="64FA0D7A"/>
    <w:rsid w:val="651B3206"/>
    <w:rsid w:val="658A658B"/>
    <w:rsid w:val="65BE97ED"/>
    <w:rsid w:val="6677E513"/>
    <w:rsid w:val="66A11124"/>
    <w:rsid w:val="67350FF8"/>
    <w:rsid w:val="67576E84"/>
    <w:rsid w:val="67F72389"/>
    <w:rsid w:val="68F8E6BA"/>
    <w:rsid w:val="69549640"/>
    <w:rsid w:val="6A595974"/>
    <w:rsid w:val="6AF39FD7"/>
    <w:rsid w:val="6AF7B37A"/>
    <w:rsid w:val="6BDFC84A"/>
    <w:rsid w:val="6CA847C6"/>
    <w:rsid w:val="6D689207"/>
    <w:rsid w:val="6D9BECAB"/>
    <w:rsid w:val="6DA5BF0A"/>
    <w:rsid w:val="6E14E9D9"/>
    <w:rsid w:val="6E212943"/>
    <w:rsid w:val="6EB6131F"/>
    <w:rsid w:val="6F39B8DC"/>
    <w:rsid w:val="6FFD8809"/>
    <w:rsid w:val="710B8378"/>
    <w:rsid w:val="7158770E"/>
    <w:rsid w:val="715FAA37"/>
    <w:rsid w:val="72325F07"/>
    <w:rsid w:val="725ECD93"/>
    <w:rsid w:val="73D8FDB3"/>
    <w:rsid w:val="74432FA9"/>
    <w:rsid w:val="74958688"/>
    <w:rsid w:val="75ADF8D6"/>
    <w:rsid w:val="768D34A2"/>
    <w:rsid w:val="76C0E381"/>
    <w:rsid w:val="76D534DA"/>
    <w:rsid w:val="76E8301E"/>
    <w:rsid w:val="76EF0F54"/>
    <w:rsid w:val="78DF4DE9"/>
    <w:rsid w:val="78E10F3A"/>
    <w:rsid w:val="7906DEAD"/>
    <w:rsid w:val="794783FF"/>
    <w:rsid w:val="7A5FE694"/>
    <w:rsid w:val="7AD35C06"/>
    <w:rsid w:val="7C3F48E8"/>
    <w:rsid w:val="7D65F8E3"/>
    <w:rsid w:val="7D96350F"/>
    <w:rsid w:val="7DD01360"/>
    <w:rsid w:val="7E3E44D5"/>
    <w:rsid w:val="7F418D7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D3D118"/>
  <w15:docId w15:val="{EBCB2491-6B40-4A5D-915D-6BABC9BBD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32" w:line="249" w:lineRule="auto"/>
      <w:ind w:left="10" w:hanging="10"/>
      <w:jc w:val="both"/>
    </w:pPr>
    <w:rPr>
      <w:rFonts w:ascii="Arial" w:eastAsia="Arial" w:hAnsi="Arial" w:cs="Arial"/>
      <w:color w:val="000000"/>
      <w:sz w:val="22"/>
    </w:rPr>
  </w:style>
  <w:style w:type="paragraph" w:styleId="Heading1">
    <w:name w:val="heading 1"/>
    <w:next w:val="Normal"/>
    <w:link w:val="Heading1Char"/>
    <w:uiPriority w:val="9"/>
    <w:qFormat/>
    <w:pPr>
      <w:keepNext/>
      <w:keepLines/>
      <w:spacing w:after="105" w:line="259" w:lineRule="auto"/>
      <w:ind w:left="10" w:hanging="10"/>
      <w:outlineLvl w:val="0"/>
    </w:pPr>
    <w:rPr>
      <w:rFonts w:ascii="Calibri" w:eastAsia="Calibri" w:hAnsi="Calibri" w:cs="Calibri"/>
      <w:color w:val="FF0000"/>
      <w:sz w:val="32"/>
    </w:rPr>
  </w:style>
  <w:style w:type="paragraph" w:styleId="Heading2">
    <w:name w:val="heading 2"/>
    <w:next w:val="Normal"/>
    <w:link w:val="Heading2Char"/>
    <w:uiPriority w:val="9"/>
    <w:unhideWhenUsed/>
    <w:qFormat/>
    <w:pPr>
      <w:keepNext/>
      <w:keepLines/>
      <w:spacing w:after="105" w:line="259" w:lineRule="auto"/>
      <w:ind w:left="10" w:hanging="10"/>
      <w:outlineLvl w:val="1"/>
    </w:pPr>
    <w:rPr>
      <w:rFonts w:ascii="Calibri" w:eastAsia="Calibri" w:hAnsi="Calibri" w:cs="Calibri"/>
      <w:color w:val="FF0000"/>
      <w:sz w:val="32"/>
    </w:rPr>
  </w:style>
  <w:style w:type="paragraph" w:styleId="Heading3">
    <w:name w:val="heading 3"/>
    <w:next w:val="Normal"/>
    <w:link w:val="Heading3Char"/>
    <w:uiPriority w:val="9"/>
    <w:unhideWhenUsed/>
    <w:qFormat/>
    <w:pPr>
      <w:keepNext/>
      <w:keepLines/>
      <w:spacing w:after="146" w:line="259" w:lineRule="auto"/>
      <w:ind w:left="10" w:hanging="10"/>
      <w:outlineLvl w:val="2"/>
    </w:pPr>
    <w:rPr>
      <w:rFonts w:ascii="Calibri" w:eastAsia="Calibri" w:hAnsi="Calibri" w:cs="Calibri"/>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Calibri" w:eastAsia="Calibri" w:hAnsi="Calibri" w:cs="Calibri"/>
      <w:color w:val="000000"/>
      <w:sz w:val="28"/>
    </w:rPr>
  </w:style>
  <w:style w:type="character" w:customStyle="1" w:styleId="Heading2Char">
    <w:name w:val="Heading 2 Char"/>
    <w:link w:val="Heading2"/>
    <w:rPr>
      <w:rFonts w:ascii="Calibri" w:eastAsia="Calibri" w:hAnsi="Calibri" w:cs="Calibri"/>
      <w:color w:val="FF0000"/>
      <w:sz w:val="32"/>
    </w:rPr>
  </w:style>
  <w:style w:type="character" w:customStyle="1" w:styleId="Heading1Char">
    <w:name w:val="Heading 1 Char"/>
    <w:link w:val="Heading1"/>
    <w:rPr>
      <w:rFonts w:ascii="Calibri" w:eastAsia="Calibri" w:hAnsi="Calibri" w:cs="Calibri"/>
      <w:color w:val="FF0000"/>
      <w:sz w:val="32"/>
    </w:rPr>
  </w:style>
  <w:style w:type="paragraph" w:styleId="TOC1">
    <w:name w:val="toc 1"/>
    <w:hidden/>
    <w:uiPriority w:val="39"/>
    <w:pPr>
      <w:spacing w:after="42" w:line="287" w:lineRule="auto"/>
      <w:ind w:left="25" w:right="23" w:hanging="10"/>
      <w:jc w:val="both"/>
    </w:pPr>
    <w:rPr>
      <w:rFonts w:ascii="Arial" w:eastAsia="Arial" w:hAnsi="Arial" w:cs="Arial"/>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43EAE5BB"/>
    <w:pPr>
      <w:ind w:left="720"/>
      <w:contextualSpacing/>
    </w:pPr>
  </w:style>
  <w:style w:type="character" w:styleId="Hyperlink">
    <w:name w:val="Hyperlink"/>
    <w:basedOn w:val="DefaultParagraphFont"/>
    <w:uiPriority w:val="99"/>
    <w:unhideWhenUsed/>
    <w:rsid w:val="3ADBBE41"/>
    <w:rPr>
      <w:color w:val="467886"/>
      <w:u w:val="single"/>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ascii="Arial" w:eastAsia="Arial" w:hAnsi="Arial" w:cs="Arial"/>
      <w:color w:val="000000"/>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4754D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754D7"/>
    <w:rPr>
      <w:rFonts w:ascii="Arial" w:eastAsia="Arial" w:hAnsi="Arial" w:cs="Arial"/>
      <w:color w:val="000000"/>
      <w:sz w:val="22"/>
    </w:rPr>
  </w:style>
  <w:style w:type="paragraph" w:styleId="Footer">
    <w:name w:val="footer"/>
    <w:basedOn w:val="Normal"/>
    <w:link w:val="FooterChar"/>
    <w:uiPriority w:val="99"/>
    <w:semiHidden/>
    <w:unhideWhenUsed/>
    <w:rsid w:val="004754D7"/>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4754D7"/>
    <w:rPr>
      <w:rFonts w:ascii="Arial" w:eastAsia="Arial" w:hAnsi="Arial" w:cs="Arial"/>
      <w:color w:val="000000"/>
      <w:sz w:val="22"/>
    </w:rPr>
  </w:style>
  <w:style w:type="paragraph" w:styleId="CommentSubject">
    <w:name w:val="annotation subject"/>
    <w:basedOn w:val="CommentText"/>
    <w:next w:val="CommentText"/>
    <w:link w:val="CommentSubjectChar"/>
    <w:uiPriority w:val="99"/>
    <w:semiHidden/>
    <w:unhideWhenUsed/>
    <w:rsid w:val="006D273B"/>
    <w:rPr>
      <w:b/>
      <w:bCs/>
    </w:rPr>
  </w:style>
  <w:style w:type="character" w:customStyle="1" w:styleId="CommentSubjectChar">
    <w:name w:val="Comment Subject Char"/>
    <w:basedOn w:val="CommentTextChar"/>
    <w:link w:val="CommentSubject"/>
    <w:uiPriority w:val="99"/>
    <w:semiHidden/>
    <w:rsid w:val="006D273B"/>
    <w:rPr>
      <w:rFonts w:ascii="Arial" w:eastAsia="Arial" w:hAnsi="Arial" w:cs="Arial"/>
      <w:b/>
      <w:bCs/>
      <w:color w:val="000000"/>
      <w:sz w:val="20"/>
      <w:szCs w:val="20"/>
    </w:rPr>
  </w:style>
  <w:style w:type="character" w:styleId="Mention">
    <w:name w:val="Mention"/>
    <w:basedOn w:val="DefaultParagraphFont"/>
    <w:uiPriority w:val="99"/>
    <w:unhideWhenUsed/>
    <w:rsid w:val="006D273B"/>
    <w:rPr>
      <w:color w:val="2B579A"/>
      <w:shd w:val="clear" w:color="auto" w:fill="E1DFDD"/>
    </w:rPr>
  </w:style>
  <w:style w:type="character" w:styleId="UnresolvedMention">
    <w:name w:val="Unresolved Mention"/>
    <w:basedOn w:val="DefaultParagraphFont"/>
    <w:uiPriority w:val="99"/>
    <w:semiHidden/>
    <w:unhideWhenUsed/>
    <w:rsid w:val="002C7C6D"/>
    <w:rPr>
      <w:color w:val="605E5C"/>
      <w:shd w:val="clear" w:color="auto" w:fill="E1DFDD"/>
    </w:rPr>
  </w:style>
  <w:style w:type="paragraph" w:styleId="Revision">
    <w:name w:val="Revision"/>
    <w:hidden/>
    <w:uiPriority w:val="99"/>
    <w:semiHidden/>
    <w:rsid w:val="00D35F40"/>
    <w:pPr>
      <w:spacing w:after="0" w:line="240" w:lineRule="auto"/>
    </w:pPr>
    <w:rPr>
      <w:rFonts w:ascii="Arial" w:eastAsia="Arial" w:hAnsi="Arial" w:cs="Arial"/>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actionaid.org.uk/about-us/cookies-on-the-actionaid-website" TargetMode="External"/><Relationship Id="rId18" Type="http://schemas.openxmlformats.org/officeDocument/2006/relationships/hyperlink" Target="https://eur-lex.europa.eu/legal-content/EN/TXT/PDF/?uri=CELEX:32016R0679&amp;from=EN" TargetMode="External"/><Relationship Id="rId26" Type="http://schemas.openxmlformats.org/officeDocument/2006/relationships/hyperlink" Target="https://actionaidglobal.sharepoint.com/sites/UKHub/Shared%20Documents/Policies/Data%20%26%20IT/Data%20Breach%20Policy%201.1.pdf?csf=1&amp;e=ApeQQc&amp;cid=c8d37300-b3d8-4b25-8fae-cfee4e1a900c" TargetMode="External"/><Relationship Id="rId39" Type="http://schemas.openxmlformats.org/officeDocument/2006/relationships/header" Target="header3.xml"/><Relationship Id="rId21" Type="http://schemas.openxmlformats.org/officeDocument/2006/relationships/hyperlink" Target="https://eur-lex.europa.eu/legal-content/EN/TXT/PDF/?uri=CELEX:32016R0679&amp;from=EN" TargetMode="External"/><Relationship Id="rId34" Type="http://schemas.openxmlformats.org/officeDocument/2006/relationships/hyperlink" Target="https://actionaidglobal.sharepoint.com/sites/UKHub/Shared%20Documents/Policies/Data%20%26%20IT/Subject%20Access%20Request%20Policy%201.2.pdf?csf=1&amp;e=x5pf0c&amp;cid=ed19aa97-f504-4eab-af18-29bcb9f369f3" TargetMode="Externa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legislation.gov.uk/ukpga/2018/12/pdfs/ukpga_20180012_en.pdf" TargetMode="External"/><Relationship Id="rId20" Type="http://schemas.openxmlformats.org/officeDocument/2006/relationships/hyperlink" Target="https://eur-lex.europa.eu/legal-content/EN/TXT/PDF/?uri=CELEX:32016R0679&amp;from=EN" TargetMode="External"/><Relationship Id="rId29" Type="http://schemas.openxmlformats.org/officeDocument/2006/relationships/hyperlink" Target="https://actionaidglobal.sharepoint.com/sites/UKHub/Shared%20Documents/Policies/Data%20%26%20IT/Internal%20Privacy%20Policy.pdf?csf=1&amp;e=iHoCx2&amp;cid=d4347d27-ea83-4ef2-b4c5-9bab1fc11323"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ctionaid.org.uk/about-us/transparency-and-accountability/our-supporter-promise" TargetMode="External"/><Relationship Id="rId24" Type="http://schemas.openxmlformats.org/officeDocument/2006/relationships/hyperlink" Target="https://actionaidglobal.sharepoint.com/sites/UKHub/Shared%20Documents/Policies/Data%20%26%20IT/Data%20Protection%20Policy%20v1.1.pdf?csf=1&amp;e=MqkWZU&amp;cid=3d6120f1-a566-440c-b6f1-b56070b41df5" TargetMode="External"/><Relationship Id="rId32" Type="http://schemas.openxmlformats.org/officeDocument/2006/relationships/hyperlink" Target="https://actionaidglobal.sharepoint.com/sites/UKHub/Shared%20Documents/Policies/Data%20%26%20IT/Internal%20Privacy%20Policy.pdf?csf=1&amp;e=iHoCx2&amp;cid=d4347d27-ea83-4ef2-b4c5-9bab1fc11323" TargetMode="External"/><Relationship Id="rId37" Type="http://schemas.openxmlformats.org/officeDocument/2006/relationships/footer" Target="footer1.xml"/><Relationship Id="rId40"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www.legislation.gov.uk/ukpga/2018/12/pdfs/ukpga_20180012_en.pdf" TargetMode="External"/><Relationship Id="rId23" Type="http://schemas.openxmlformats.org/officeDocument/2006/relationships/hyperlink" Target="https://actionaidglobal.sharepoint.com/sites/UKHub/Shared%20Documents/Policies/Data%20%26%20IT/Data%20Protection%20Policy%20v1.1.pdf?csf=1&amp;e=MqkWZU&amp;cid=3d6120f1-a566-440c-b6f1-b56070b41df5" TargetMode="External"/><Relationship Id="rId28" Type="http://schemas.openxmlformats.org/officeDocument/2006/relationships/hyperlink" Target="https://actionaidglobal.sharepoint.com/sites/UKHub/Shared%20Documents/Policies/Data%20%26%20IT/Data%20Breach%20Policy%201.1.pdf?csf=1&amp;e=ApeQQc&amp;cid=c8d37300-b3d8-4b25-8fae-cfee4e1a900c" TargetMode="External"/><Relationship Id="rId36"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eur-lex.europa.eu/legal-content/EN/TXT/PDF/?uri=CELEX:32016R0679&amp;from=EN" TargetMode="External"/><Relationship Id="rId31" Type="http://schemas.openxmlformats.org/officeDocument/2006/relationships/hyperlink" Target="https://actionaidglobal.sharepoint.com/sites/UKHub/Shared%20Documents/Policies/Data%20%26%20IT/Internal%20Privacy%20Policy.pdf?csf=1&amp;e=iHoCx2&amp;cid=d4347d27-ea83-4ef2-b4c5-9bab1fc1132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ctionaid.org.uk/about-us/cookies-on-the-actionaid-website" TargetMode="External"/><Relationship Id="rId22" Type="http://schemas.openxmlformats.org/officeDocument/2006/relationships/hyperlink" Target="https://eur-lex.europa.eu/legal-content/EN/TXT/PDF/?uri=CELEX:32016R0679&amp;from=EN" TargetMode="External"/><Relationship Id="rId27" Type="http://schemas.openxmlformats.org/officeDocument/2006/relationships/hyperlink" Target="https://actionaidglobal.sharepoint.com/sites/UKHub/Shared%20Documents/Policies/Data%20%26%20IT/Data%20Breach%20Policy%201.1.pdf?csf=1&amp;e=ApeQQc&amp;cid=c8d37300-b3d8-4b25-8fae-cfee4e1a900c" TargetMode="External"/><Relationship Id="rId30" Type="http://schemas.openxmlformats.org/officeDocument/2006/relationships/hyperlink" Target="https://actionaidglobal.sharepoint.com/sites/UKHub/Shared%20Documents/Policies/Data%20%26%20IT/Internal%20Privacy%20Policy.pdf?csf=1&amp;e=iHoCx2&amp;cid=d4347d27-ea83-4ef2-b4c5-9bab1fc11323" TargetMode="External"/><Relationship Id="rId35" Type="http://schemas.openxmlformats.org/officeDocument/2006/relationships/header" Target="header1.xml"/><Relationship Id="rId43" Type="http://schemas.microsoft.com/office/2019/05/relationships/documenttasks" Target="documenttasks/documenttasks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actionaid.org.uk/about-us/transparency-and-accountability/our-supporter-promise" TargetMode="External"/><Relationship Id="rId17" Type="http://schemas.openxmlformats.org/officeDocument/2006/relationships/hyperlink" Target="https://eur-lex.europa.eu/legal-content/EN/TXT/PDF/?uri=CELEX:32016R0679&amp;from=EN" TargetMode="External"/><Relationship Id="rId25" Type="http://schemas.openxmlformats.org/officeDocument/2006/relationships/hyperlink" Target="https://actionaidglobal.sharepoint.com/sites/UKHub/Shared%20Documents/Policies/Data%20%26%20IT/Data%20Breach%20Policy%201.1.pdf?csf=1&amp;e=ApeQQc&amp;cid=c8d37300-b3d8-4b25-8fae-cfee4e1a900c" TargetMode="External"/><Relationship Id="rId33" Type="http://schemas.openxmlformats.org/officeDocument/2006/relationships/hyperlink" Target="https://actionaidglobal.sharepoint.com/sites/UKHub/Shared%20Documents/Policies/Data%20%26%20IT/Data%20Retention%20Policy%20v1.7.pdf?csf=1&amp;e=lhmDWU&amp;cid=cca4e096-2ec9-4224-84fd-1d000f79bf26" TargetMode="External"/><Relationship Id="rId38" Type="http://schemas.openxmlformats.org/officeDocument/2006/relationships/footer" Target="footer2.xml"/></Relationships>
</file>

<file path=word/documenttasks/documenttasks1.xml><?xml version="1.0" encoding="utf-8"?>
<t:Tasks xmlns:t="http://schemas.microsoft.com/office/tasks/2019/documenttasks" xmlns:oel="http://schemas.microsoft.com/office/2019/extlst">
  <t:Task id="{CCE32A3B-9C86-4015-A91B-BD7CAC20D1D4}">
    <t:Anchor>
      <t:Comment id="276172250"/>
    </t:Anchor>
    <t:History>
      <t:Event id="{4EDF8EAA-1D7C-43A8-89A6-A49CE6063CFD}" time="2026-09-03T11:34:40.784Z">
        <t:Attribution userId="S::kristen.anklewicz@actionaid.org::c90de22c-d263-4f2a-99ba-fe65ee482f20" userProvider="AD" userName="Kristen Anklewicz"/>
        <t:Anchor>
          <t:Comment id="276172250"/>
        </t:Anchor>
        <t:Create/>
      </t:Event>
      <t:Event id="{11583D4A-9096-488E-8EDB-967DF14B23C1}" time="2026-09-03T11:34:40.784Z">
        <t:Attribution userId="S::kristen.anklewicz@actionaid.org::c90de22c-d263-4f2a-99ba-fe65ee482f20" userProvider="AD" userName="Kristen Anklewicz"/>
        <t:Anchor>
          <t:Comment id="276172250"/>
        </t:Anchor>
        <t:Assign userId="S::gerry.barry@actionaid.org::369178bc-9f95-41c1-92dd-eae6ffce33c9" userProvider="AD" userName="Gerry Barry"/>
      </t:Event>
      <t:Event id="{11487E6C-764E-4D75-B8A5-B21B8CD59ED4}" time="2026-09-03T11:34:40.784Z">
        <t:Attribution userId="S::kristen.anklewicz@actionaid.org::c90de22c-d263-4f2a-99ba-fe65ee482f20" userProvider="AD" userName="Kristen Anklewicz"/>
        <t:Anchor>
          <t:Comment id="276172250"/>
        </t:Anchor>
        <t:SetTitle title="Comment from @Chris Funnell: 'Should we now soften this language to enable us to do so should marketing teams wish to revisit this?' @Gerry Barry, can you please advise?"/>
      </t:Event>
    </t:History>
  </t:Task>
  <t:Task id="{0A0D8985-E5A5-4DF5-B972-FD31DE0A019E}">
    <t:Anchor>
      <t:Comment id="309075603"/>
    </t:Anchor>
    <t:History>
      <t:Event id="{2157C073-95DE-4297-99A5-81E086EF5F6F}" time="2026-09-03T11:35:50.159Z">
        <t:Attribution userId="S::kristen.anklewicz@actionaid.org::c90de22c-d263-4f2a-99ba-fe65ee482f20" userProvider="AD" userName="Kristen Anklewicz"/>
        <t:Anchor>
          <t:Comment id="309075603"/>
        </t:Anchor>
        <t:Create/>
      </t:Event>
      <t:Event id="{C1652891-2DC8-4BD0-A501-788FA0E61DD2}" time="2026-09-03T11:35:50.159Z">
        <t:Attribution userId="S::kristen.anklewicz@actionaid.org::c90de22c-d263-4f2a-99ba-fe65ee482f20" userProvider="AD" userName="Kristen Anklewicz"/>
        <t:Anchor>
          <t:Comment id="309075603"/>
        </t:Anchor>
        <t:Assign userId="S::gerry.barry@actionaid.org::369178bc-9f95-41c1-92dd-eae6ffce33c9" userProvider="AD" userName="Gerry Barry"/>
      </t:Event>
      <t:Event id="{A9B1FB26-CADD-429B-A3E7-C20E55BD58FB}" time="2026-09-03T11:35:50.159Z">
        <t:Attribution userId="S::kristen.anklewicz@actionaid.org::c90de22c-d263-4f2a-99ba-fe65ee482f20" userProvider="AD" userName="Kristen Anklewicz"/>
        <t:Anchor>
          <t:Comment id="309075603"/>
        </t:Anchor>
        <t:SetTitle title="Comment from @Chris Funnell 'how do we approach the update now with move to soft opt in in the coming months? is now the time to reword this section?' @Gerry Barry, can you please advis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31ab26a-9827-4db7-ab64-e9f2792218d1">
      <Terms xmlns="http://schemas.microsoft.com/office/infopath/2007/PartnerControls"/>
    </lcf76f155ced4ddcb4097134ff3c332f>
    <TaxCatchAll xmlns="785f9efe-3a56-4bf9-bb83-9b56089e8e0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AAB8721B3AF4547A8D578C80746D90F" ma:contentTypeVersion="12" ma:contentTypeDescription="Create a new document." ma:contentTypeScope="" ma:versionID="0ecec9be610c39609cf4de7e5d0d6542">
  <xsd:schema xmlns:xsd="http://www.w3.org/2001/XMLSchema" xmlns:xs="http://www.w3.org/2001/XMLSchema" xmlns:p="http://schemas.microsoft.com/office/2006/metadata/properties" xmlns:ns2="e31ab26a-9827-4db7-ab64-e9f2792218d1" xmlns:ns3="785f9efe-3a56-4bf9-bb83-9b56089e8e00" targetNamespace="http://schemas.microsoft.com/office/2006/metadata/properties" ma:root="true" ma:fieldsID="da7c87f1ff0802e8db66be0ec3fe0198" ns2:_="" ns3:_="">
    <xsd:import namespace="e31ab26a-9827-4db7-ab64-e9f2792218d1"/>
    <xsd:import namespace="785f9efe-3a56-4bf9-bb83-9b56089e8e0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1ab26a-9827-4db7-ab64-e9f2792218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4300e56-6eb0-4d21-9582-721b83a31a3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85f9efe-3a56-4bf9-bb83-9b56089e8e0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8de7ad7-3cc3-4715-a051-a19a0ebba9ba}" ma:internalName="TaxCatchAll" ma:showField="CatchAllData" ma:web="785f9efe-3a56-4bf9-bb83-9b56089e8e0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A25A6FA-A6AF-4014-84C7-A031494608D4}">
  <ds:schemaRefs>
    <ds:schemaRef ds:uri="http://schemas.microsoft.com/office/2006/metadata/properties"/>
    <ds:schemaRef ds:uri="http://schemas.microsoft.com/office/infopath/2007/PartnerControls"/>
    <ds:schemaRef ds:uri="e31ab26a-9827-4db7-ab64-e9f2792218d1"/>
    <ds:schemaRef ds:uri="785f9efe-3a56-4bf9-bb83-9b56089e8e00"/>
  </ds:schemaRefs>
</ds:datastoreItem>
</file>

<file path=customXml/itemProps2.xml><?xml version="1.0" encoding="utf-8"?>
<ds:datastoreItem xmlns:ds="http://schemas.openxmlformats.org/officeDocument/2006/customXml" ds:itemID="{F7413B78-9FDD-45D8-8E9B-6DE109C2548A}">
  <ds:schemaRefs>
    <ds:schemaRef ds:uri="http://schemas.microsoft.com/sharepoint/v3/contenttype/forms"/>
  </ds:schemaRefs>
</ds:datastoreItem>
</file>

<file path=customXml/itemProps3.xml><?xml version="1.0" encoding="utf-8"?>
<ds:datastoreItem xmlns:ds="http://schemas.openxmlformats.org/officeDocument/2006/customXml" ds:itemID="{39DDAD60-C7B6-4AEB-A914-3E8BB312D61A}">
  <ds:schemaRefs>
    <ds:schemaRef ds:uri="http://schemas.openxmlformats.org/officeDocument/2006/bibliography"/>
  </ds:schemaRefs>
</ds:datastoreItem>
</file>

<file path=customXml/itemProps4.xml><?xml version="1.0" encoding="utf-8"?>
<ds:datastoreItem xmlns:ds="http://schemas.openxmlformats.org/officeDocument/2006/customXml" ds:itemID="{F02A4850-9E3F-40BB-B840-76C5553F43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1ab26a-9827-4db7-ab64-e9f2792218d1"/>
    <ds:schemaRef ds:uri="785f9efe-3a56-4bf9-bb83-9b56089e8e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7230</Words>
  <Characters>41214</Characters>
  <Application>Microsoft Office Word</Application>
  <DocSecurity>0</DocSecurity>
  <Lines>343</Lines>
  <Paragraphs>96</Paragraphs>
  <ScaleCrop>false</ScaleCrop>
  <Company/>
  <LinksUpToDate>false</LinksUpToDate>
  <CharactersWithSpaces>48348</CharactersWithSpaces>
  <SharedDoc>false</SharedDoc>
  <HLinks>
    <vt:vector size="240" baseType="variant">
      <vt:variant>
        <vt:i4>2293857</vt:i4>
      </vt:variant>
      <vt:variant>
        <vt:i4>168</vt:i4>
      </vt:variant>
      <vt:variant>
        <vt:i4>0</vt:i4>
      </vt:variant>
      <vt:variant>
        <vt:i4>5</vt:i4>
      </vt:variant>
      <vt:variant>
        <vt:lpwstr>https://actionaidglobal.sharepoint.com/sites/UKHub/Shared Documents/Policies/Data %26 IT/Subject Access Request Policy 1.2.pdf?csf=1&amp;e=x5pf0c&amp;cid=ed19aa97-f504-4eab-af18-29bcb9f369f3</vt:lpwstr>
      </vt:variant>
      <vt:variant>
        <vt:lpwstr/>
      </vt:variant>
      <vt:variant>
        <vt:i4>6291582</vt:i4>
      </vt:variant>
      <vt:variant>
        <vt:i4>165</vt:i4>
      </vt:variant>
      <vt:variant>
        <vt:i4>0</vt:i4>
      </vt:variant>
      <vt:variant>
        <vt:i4>5</vt:i4>
      </vt:variant>
      <vt:variant>
        <vt:lpwstr>https://actionaidglobal.sharepoint.com/sites/UKHub/Shared Documents/Policies/Data %26 IT/Data Retention Policy v1.7.pdf?csf=1&amp;e=lhmDWU&amp;cid=cca4e096-2ec9-4224-84fd-1d000f79bf26</vt:lpwstr>
      </vt:variant>
      <vt:variant>
        <vt:lpwstr/>
      </vt:variant>
      <vt:variant>
        <vt:i4>4325389</vt:i4>
      </vt:variant>
      <vt:variant>
        <vt:i4>162</vt:i4>
      </vt:variant>
      <vt:variant>
        <vt:i4>0</vt:i4>
      </vt:variant>
      <vt:variant>
        <vt:i4>5</vt:i4>
      </vt:variant>
      <vt:variant>
        <vt:lpwstr>https://actionaidglobal.sharepoint.com/sites/UKHub/Shared Documents/Policies/Data %26 IT/Internal Privacy Policy.pdf?csf=1&amp;e=iHoCx2&amp;cid=d4347d27-ea83-4ef2-b4c5-9bab1fc11323</vt:lpwstr>
      </vt:variant>
      <vt:variant>
        <vt:lpwstr/>
      </vt:variant>
      <vt:variant>
        <vt:i4>4325389</vt:i4>
      </vt:variant>
      <vt:variant>
        <vt:i4>159</vt:i4>
      </vt:variant>
      <vt:variant>
        <vt:i4>0</vt:i4>
      </vt:variant>
      <vt:variant>
        <vt:i4>5</vt:i4>
      </vt:variant>
      <vt:variant>
        <vt:lpwstr>https://actionaidglobal.sharepoint.com/sites/UKHub/Shared Documents/Policies/Data %26 IT/Internal Privacy Policy.pdf?csf=1&amp;e=iHoCx2&amp;cid=d4347d27-ea83-4ef2-b4c5-9bab1fc11323</vt:lpwstr>
      </vt:variant>
      <vt:variant>
        <vt:lpwstr/>
      </vt:variant>
      <vt:variant>
        <vt:i4>4325389</vt:i4>
      </vt:variant>
      <vt:variant>
        <vt:i4>156</vt:i4>
      </vt:variant>
      <vt:variant>
        <vt:i4>0</vt:i4>
      </vt:variant>
      <vt:variant>
        <vt:i4>5</vt:i4>
      </vt:variant>
      <vt:variant>
        <vt:lpwstr>https://actionaidglobal.sharepoint.com/sites/UKHub/Shared Documents/Policies/Data %26 IT/Internal Privacy Policy.pdf?csf=1&amp;e=iHoCx2&amp;cid=d4347d27-ea83-4ef2-b4c5-9bab1fc11323</vt:lpwstr>
      </vt:variant>
      <vt:variant>
        <vt:lpwstr/>
      </vt:variant>
      <vt:variant>
        <vt:i4>4325389</vt:i4>
      </vt:variant>
      <vt:variant>
        <vt:i4>153</vt:i4>
      </vt:variant>
      <vt:variant>
        <vt:i4>0</vt:i4>
      </vt:variant>
      <vt:variant>
        <vt:i4>5</vt:i4>
      </vt:variant>
      <vt:variant>
        <vt:lpwstr>https://actionaidglobal.sharepoint.com/sites/UKHub/Shared Documents/Policies/Data %26 IT/Internal Privacy Policy.pdf?csf=1&amp;e=iHoCx2&amp;cid=d4347d27-ea83-4ef2-b4c5-9bab1fc11323</vt:lpwstr>
      </vt:variant>
      <vt:variant>
        <vt:lpwstr/>
      </vt:variant>
      <vt:variant>
        <vt:i4>7012466</vt:i4>
      </vt:variant>
      <vt:variant>
        <vt:i4>150</vt:i4>
      </vt:variant>
      <vt:variant>
        <vt:i4>0</vt:i4>
      </vt:variant>
      <vt:variant>
        <vt:i4>5</vt:i4>
      </vt:variant>
      <vt:variant>
        <vt:lpwstr>https://actionaidglobal.sharepoint.com/sites/UKHub/Shared Documents/Policies/Data %26 IT/Data Breach Policy 1.1.pdf?csf=1&amp;e=ApeQQc&amp;cid=c8d37300-b3d8-4b25-8fae-cfee4e1a900c</vt:lpwstr>
      </vt:variant>
      <vt:variant>
        <vt:lpwstr/>
      </vt:variant>
      <vt:variant>
        <vt:i4>7012466</vt:i4>
      </vt:variant>
      <vt:variant>
        <vt:i4>147</vt:i4>
      </vt:variant>
      <vt:variant>
        <vt:i4>0</vt:i4>
      </vt:variant>
      <vt:variant>
        <vt:i4>5</vt:i4>
      </vt:variant>
      <vt:variant>
        <vt:lpwstr>https://actionaidglobal.sharepoint.com/sites/UKHub/Shared Documents/Policies/Data %26 IT/Data Breach Policy 1.1.pdf?csf=1&amp;e=ApeQQc&amp;cid=c8d37300-b3d8-4b25-8fae-cfee4e1a900c</vt:lpwstr>
      </vt:variant>
      <vt:variant>
        <vt:lpwstr/>
      </vt:variant>
      <vt:variant>
        <vt:i4>7012466</vt:i4>
      </vt:variant>
      <vt:variant>
        <vt:i4>144</vt:i4>
      </vt:variant>
      <vt:variant>
        <vt:i4>0</vt:i4>
      </vt:variant>
      <vt:variant>
        <vt:i4>5</vt:i4>
      </vt:variant>
      <vt:variant>
        <vt:lpwstr>https://actionaidglobal.sharepoint.com/sites/UKHub/Shared Documents/Policies/Data %26 IT/Data Breach Policy 1.1.pdf?csf=1&amp;e=ApeQQc&amp;cid=c8d37300-b3d8-4b25-8fae-cfee4e1a900c</vt:lpwstr>
      </vt:variant>
      <vt:variant>
        <vt:lpwstr/>
      </vt:variant>
      <vt:variant>
        <vt:i4>7012466</vt:i4>
      </vt:variant>
      <vt:variant>
        <vt:i4>141</vt:i4>
      </vt:variant>
      <vt:variant>
        <vt:i4>0</vt:i4>
      </vt:variant>
      <vt:variant>
        <vt:i4>5</vt:i4>
      </vt:variant>
      <vt:variant>
        <vt:lpwstr>https://actionaidglobal.sharepoint.com/sites/UKHub/Shared Documents/Policies/Data %26 IT/Data Breach Policy 1.1.pdf?csf=1&amp;e=ApeQQc&amp;cid=c8d37300-b3d8-4b25-8fae-cfee4e1a900c</vt:lpwstr>
      </vt:variant>
      <vt:variant>
        <vt:lpwstr/>
      </vt:variant>
      <vt:variant>
        <vt:i4>5505035</vt:i4>
      </vt:variant>
      <vt:variant>
        <vt:i4>138</vt:i4>
      </vt:variant>
      <vt:variant>
        <vt:i4>0</vt:i4>
      </vt:variant>
      <vt:variant>
        <vt:i4>5</vt:i4>
      </vt:variant>
      <vt:variant>
        <vt:lpwstr>https://actionaidglobal.sharepoint.com/sites/UKHub/Shared Documents/Policies/Data %26 IT/Data Protection Policy v1.1.pdf?csf=1&amp;e=MqkWZU&amp;cid=3d6120f1-a566-440c-b6f1-b56070b41df5</vt:lpwstr>
      </vt:variant>
      <vt:variant>
        <vt:lpwstr/>
      </vt:variant>
      <vt:variant>
        <vt:i4>5505035</vt:i4>
      </vt:variant>
      <vt:variant>
        <vt:i4>135</vt:i4>
      </vt:variant>
      <vt:variant>
        <vt:i4>0</vt:i4>
      </vt:variant>
      <vt:variant>
        <vt:i4>5</vt:i4>
      </vt:variant>
      <vt:variant>
        <vt:lpwstr>https://actionaidglobal.sharepoint.com/sites/UKHub/Shared Documents/Policies/Data %26 IT/Data Protection Policy v1.1.pdf?csf=1&amp;e=MqkWZU&amp;cid=3d6120f1-a566-440c-b6f1-b56070b41df5</vt:lpwstr>
      </vt:variant>
      <vt:variant>
        <vt:lpwstr/>
      </vt:variant>
      <vt:variant>
        <vt:i4>5636183</vt:i4>
      </vt:variant>
      <vt:variant>
        <vt:i4>132</vt:i4>
      </vt:variant>
      <vt:variant>
        <vt:i4>0</vt:i4>
      </vt:variant>
      <vt:variant>
        <vt:i4>5</vt:i4>
      </vt:variant>
      <vt:variant>
        <vt:lpwstr>https://eur-lex.europa.eu/legal-content/EN/TXT/PDF/?uri=CELEX:32016R0679&amp;from=EN</vt:lpwstr>
      </vt:variant>
      <vt:variant>
        <vt:lpwstr/>
      </vt:variant>
      <vt:variant>
        <vt:i4>5636183</vt:i4>
      </vt:variant>
      <vt:variant>
        <vt:i4>129</vt:i4>
      </vt:variant>
      <vt:variant>
        <vt:i4>0</vt:i4>
      </vt:variant>
      <vt:variant>
        <vt:i4>5</vt:i4>
      </vt:variant>
      <vt:variant>
        <vt:lpwstr>https://eur-lex.europa.eu/legal-content/EN/TXT/PDF/?uri=CELEX:32016R0679&amp;from=EN</vt:lpwstr>
      </vt:variant>
      <vt:variant>
        <vt:lpwstr/>
      </vt:variant>
      <vt:variant>
        <vt:i4>5636183</vt:i4>
      </vt:variant>
      <vt:variant>
        <vt:i4>126</vt:i4>
      </vt:variant>
      <vt:variant>
        <vt:i4>0</vt:i4>
      </vt:variant>
      <vt:variant>
        <vt:i4>5</vt:i4>
      </vt:variant>
      <vt:variant>
        <vt:lpwstr>https://eur-lex.europa.eu/legal-content/EN/TXT/PDF/?uri=CELEX:32016R0679&amp;from=EN</vt:lpwstr>
      </vt:variant>
      <vt:variant>
        <vt:lpwstr/>
      </vt:variant>
      <vt:variant>
        <vt:i4>5636183</vt:i4>
      </vt:variant>
      <vt:variant>
        <vt:i4>123</vt:i4>
      </vt:variant>
      <vt:variant>
        <vt:i4>0</vt:i4>
      </vt:variant>
      <vt:variant>
        <vt:i4>5</vt:i4>
      </vt:variant>
      <vt:variant>
        <vt:lpwstr>https://eur-lex.europa.eu/legal-content/EN/TXT/PDF/?uri=CELEX:32016R0679&amp;from=EN</vt:lpwstr>
      </vt:variant>
      <vt:variant>
        <vt:lpwstr/>
      </vt:variant>
      <vt:variant>
        <vt:i4>5636183</vt:i4>
      </vt:variant>
      <vt:variant>
        <vt:i4>120</vt:i4>
      </vt:variant>
      <vt:variant>
        <vt:i4>0</vt:i4>
      </vt:variant>
      <vt:variant>
        <vt:i4>5</vt:i4>
      </vt:variant>
      <vt:variant>
        <vt:lpwstr>https://eur-lex.europa.eu/legal-content/EN/TXT/PDF/?uri=CELEX:32016R0679&amp;from=EN</vt:lpwstr>
      </vt:variant>
      <vt:variant>
        <vt:lpwstr/>
      </vt:variant>
      <vt:variant>
        <vt:i4>5636183</vt:i4>
      </vt:variant>
      <vt:variant>
        <vt:i4>117</vt:i4>
      </vt:variant>
      <vt:variant>
        <vt:i4>0</vt:i4>
      </vt:variant>
      <vt:variant>
        <vt:i4>5</vt:i4>
      </vt:variant>
      <vt:variant>
        <vt:lpwstr>https://eur-lex.europa.eu/legal-content/EN/TXT/PDF/?uri=CELEX:32016R0679&amp;from=EN</vt:lpwstr>
      </vt:variant>
      <vt:variant>
        <vt:lpwstr/>
      </vt:variant>
      <vt:variant>
        <vt:i4>131088</vt:i4>
      </vt:variant>
      <vt:variant>
        <vt:i4>114</vt:i4>
      </vt:variant>
      <vt:variant>
        <vt:i4>0</vt:i4>
      </vt:variant>
      <vt:variant>
        <vt:i4>5</vt:i4>
      </vt:variant>
      <vt:variant>
        <vt:lpwstr>https://www.legislation.gov.uk/ukpga/2018/12/pdfs/ukpga_20180012_en.pdf</vt:lpwstr>
      </vt:variant>
      <vt:variant>
        <vt:lpwstr/>
      </vt:variant>
      <vt:variant>
        <vt:i4>131088</vt:i4>
      </vt:variant>
      <vt:variant>
        <vt:i4>111</vt:i4>
      </vt:variant>
      <vt:variant>
        <vt:i4>0</vt:i4>
      </vt:variant>
      <vt:variant>
        <vt:i4>5</vt:i4>
      </vt:variant>
      <vt:variant>
        <vt:lpwstr>https://www.legislation.gov.uk/ukpga/2018/12/pdfs/ukpga_20180012_en.pdf</vt:lpwstr>
      </vt:variant>
      <vt:variant>
        <vt:lpwstr/>
      </vt:variant>
      <vt:variant>
        <vt:i4>2687095</vt:i4>
      </vt:variant>
      <vt:variant>
        <vt:i4>108</vt:i4>
      </vt:variant>
      <vt:variant>
        <vt:i4>0</vt:i4>
      </vt:variant>
      <vt:variant>
        <vt:i4>5</vt:i4>
      </vt:variant>
      <vt:variant>
        <vt:lpwstr>https://www.actionaid.org.uk/about-us/cookies-on-the-actionaid-website</vt:lpwstr>
      </vt:variant>
      <vt:variant>
        <vt:lpwstr/>
      </vt:variant>
      <vt:variant>
        <vt:i4>2687095</vt:i4>
      </vt:variant>
      <vt:variant>
        <vt:i4>105</vt:i4>
      </vt:variant>
      <vt:variant>
        <vt:i4>0</vt:i4>
      </vt:variant>
      <vt:variant>
        <vt:i4>5</vt:i4>
      </vt:variant>
      <vt:variant>
        <vt:lpwstr>https://www.actionaid.org.uk/about-us/cookies-on-the-actionaid-website</vt:lpwstr>
      </vt:variant>
      <vt:variant>
        <vt:lpwstr/>
      </vt:variant>
      <vt:variant>
        <vt:i4>2949168</vt:i4>
      </vt:variant>
      <vt:variant>
        <vt:i4>102</vt:i4>
      </vt:variant>
      <vt:variant>
        <vt:i4>0</vt:i4>
      </vt:variant>
      <vt:variant>
        <vt:i4>5</vt:i4>
      </vt:variant>
      <vt:variant>
        <vt:lpwstr>https://www.actionaid.org.uk/about-us/transparency-and-accountability/our-supporter-promise</vt:lpwstr>
      </vt:variant>
      <vt:variant>
        <vt:lpwstr/>
      </vt:variant>
      <vt:variant>
        <vt:i4>2949168</vt:i4>
      </vt:variant>
      <vt:variant>
        <vt:i4>99</vt:i4>
      </vt:variant>
      <vt:variant>
        <vt:i4>0</vt:i4>
      </vt:variant>
      <vt:variant>
        <vt:i4>5</vt:i4>
      </vt:variant>
      <vt:variant>
        <vt:lpwstr>https://www.actionaid.org.uk/about-us/transparency-and-accountability/our-supporter-promise</vt:lpwstr>
      </vt:variant>
      <vt:variant>
        <vt:lpwstr/>
      </vt:variant>
      <vt:variant>
        <vt:i4>1572925</vt:i4>
      </vt:variant>
      <vt:variant>
        <vt:i4>92</vt:i4>
      </vt:variant>
      <vt:variant>
        <vt:i4>0</vt:i4>
      </vt:variant>
      <vt:variant>
        <vt:i4>5</vt:i4>
      </vt:variant>
      <vt:variant>
        <vt:lpwstr/>
      </vt:variant>
      <vt:variant>
        <vt:lpwstr>_Toc238560196</vt:lpwstr>
      </vt:variant>
      <vt:variant>
        <vt:i4>1572925</vt:i4>
      </vt:variant>
      <vt:variant>
        <vt:i4>86</vt:i4>
      </vt:variant>
      <vt:variant>
        <vt:i4>0</vt:i4>
      </vt:variant>
      <vt:variant>
        <vt:i4>5</vt:i4>
      </vt:variant>
      <vt:variant>
        <vt:lpwstr/>
      </vt:variant>
      <vt:variant>
        <vt:lpwstr>_Toc238560195</vt:lpwstr>
      </vt:variant>
      <vt:variant>
        <vt:i4>1572925</vt:i4>
      </vt:variant>
      <vt:variant>
        <vt:i4>80</vt:i4>
      </vt:variant>
      <vt:variant>
        <vt:i4>0</vt:i4>
      </vt:variant>
      <vt:variant>
        <vt:i4>5</vt:i4>
      </vt:variant>
      <vt:variant>
        <vt:lpwstr/>
      </vt:variant>
      <vt:variant>
        <vt:lpwstr>_Toc238560194</vt:lpwstr>
      </vt:variant>
      <vt:variant>
        <vt:i4>1572925</vt:i4>
      </vt:variant>
      <vt:variant>
        <vt:i4>74</vt:i4>
      </vt:variant>
      <vt:variant>
        <vt:i4>0</vt:i4>
      </vt:variant>
      <vt:variant>
        <vt:i4>5</vt:i4>
      </vt:variant>
      <vt:variant>
        <vt:lpwstr/>
      </vt:variant>
      <vt:variant>
        <vt:lpwstr>_Toc238560193</vt:lpwstr>
      </vt:variant>
      <vt:variant>
        <vt:i4>1572925</vt:i4>
      </vt:variant>
      <vt:variant>
        <vt:i4>68</vt:i4>
      </vt:variant>
      <vt:variant>
        <vt:i4>0</vt:i4>
      </vt:variant>
      <vt:variant>
        <vt:i4>5</vt:i4>
      </vt:variant>
      <vt:variant>
        <vt:lpwstr/>
      </vt:variant>
      <vt:variant>
        <vt:lpwstr>_Toc238560192</vt:lpwstr>
      </vt:variant>
      <vt:variant>
        <vt:i4>1572925</vt:i4>
      </vt:variant>
      <vt:variant>
        <vt:i4>62</vt:i4>
      </vt:variant>
      <vt:variant>
        <vt:i4>0</vt:i4>
      </vt:variant>
      <vt:variant>
        <vt:i4>5</vt:i4>
      </vt:variant>
      <vt:variant>
        <vt:lpwstr/>
      </vt:variant>
      <vt:variant>
        <vt:lpwstr>_Toc238560191</vt:lpwstr>
      </vt:variant>
      <vt:variant>
        <vt:i4>1572925</vt:i4>
      </vt:variant>
      <vt:variant>
        <vt:i4>56</vt:i4>
      </vt:variant>
      <vt:variant>
        <vt:i4>0</vt:i4>
      </vt:variant>
      <vt:variant>
        <vt:i4>5</vt:i4>
      </vt:variant>
      <vt:variant>
        <vt:lpwstr/>
      </vt:variant>
      <vt:variant>
        <vt:lpwstr>_Toc238560190</vt:lpwstr>
      </vt:variant>
      <vt:variant>
        <vt:i4>1638461</vt:i4>
      </vt:variant>
      <vt:variant>
        <vt:i4>50</vt:i4>
      </vt:variant>
      <vt:variant>
        <vt:i4>0</vt:i4>
      </vt:variant>
      <vt:variant>
        <vt:i4>5</vt:i4>
      </vt:variant>
      <vt:variant>
        <vt:lpwstr/>
      </vt:variant>
      <vt:variant>
        <vt:lpwstr>_Toc238560189</vt:lpwstr>
      </vt:variant>
      <vt:variant>
        <vt:i4>1638461</vt:i4>
      </vt:variant>
      <vt:variant>
        <vt:i4>44</vt:i4>
      </vt:variant>
      <vt:variant>
        <vt:i4>0</vt:i4>
      </vt:variant>
      <vt:variant>
        <vt:i4>5</vt:i4>
      </vt:variant>
      <vt:variant>
        <vt:lpwstr/>
      </vt:variant>
      <vt:variant>
        <vt:lpwstr>_Toc238560188</vt:lpwstr>
      </vt:variant>
      <vt:variant>
        <vt:i4>1638461</vt:i4>
      </vt:variant>
      <vt:variant>
        <vt:i4>38</vt:i4>
      </vt:variant>
      <vt:variant>
        <vt:i4>0</vt:i4>
      </vt:variant>
      <vt:variant>
        <vt:i4>5</vt:i4>
      </vt:variant>
      <vt:variant>
        <vt:lpwstr/>
      </vt:variant>
      <vt:variant>
        <vt:lpwstr>_Toc238560187</vt:lpwstr>
      </vt:variant>
      <vt:variant>
        <vt:i4>1638461</vt:i4>
      </vt:variant>
      <vt:variant>
        <vt:i4>32</vt:i4>
      </vt:variant>
      <vt:variant>
        <vt:i4>0</vt:i4>
      </vt:variant>
      <vt:variant>
        <vt:i4>5</vt:i4>
      </vt:variant>
      <vt:variant>
        <vt:lpwstr/>
      </vt:variant>
      <vt:variant>
        <vt:lpwstr>_Toc238560186</vt:lpwstr>
      </vt:variant>
      <vt:variant>
        <vt:i4>1638461</vt:i4>
      </vt:variant>
      <vt:variant>
        <vt:i4>26</vt:i4>
      </vt:variant>
      <vt:variant>
        <vt:i4>0</vt:i4>
      </vt:variant>
      <vt:variant>
        <vt:i4>5</vt:i4>
      </vt:variant>
      <vt:variant>
        <vt:lpwstr/>
      </vt:variant>
      <vt:variant>
        <vt:lpwstr>_Toc238560185</vt:lpwstr>
      </vt:variant>
      <vt:variant>
        <vt:i4>1638461</vt:i4>
      </vt:variant>
      <vt:variant>
        <vt:i4>20</vt:i4>
      </vt:variant>
      <vt:variant>
        <vt:i4>0</vt:i4>
      </vt:variant>
      <vt:variant>
        <vt:i4>5</vt:i4>
      </vt:variant>
      <vt:variant>
        <vt:lpwstr/>
      </vt:variant>
      <vt:variant>
        <vt:lpwstr>_Toc238560184</vt:lpwstr>
      </vt:variant>
      <vt:variant>
        <vt:i4>1638461</vt:i4>
      </vt:variant>
      <vt:variant>
        <vt:i4>14</vt:i4>
      </vt:variant>
      <vt:variant>
        <vt:i4>0</vt:i4>
      </vt:variant>
      <vt:variant>
        <vt:i4>5</vt:i4>
      </vt:variant>
      <vt:variant>
        <vt:lpwstr/>
      </vt:variant>
      <vt:variant>
        <vt:lpwstr>_Toc238560183</vt:lpwstr>
      </vt:variant>
      <vt:variant>
        <vt:i4>1638461</vt:i4>
      </vt:variant>
      <vt:variant>
        <vt:i4>8</vt:i4>
      </vt:variant>
      <vt:variant>
        <vt:i4>0</vt:i4>
      </vt:variant>
      <vt:variant>
        <vt:i4>5</vt:i4>
      </vt:variant>
      <vt:variant>
        <vt:lpwstr/>
      </vt:variant>
      <vt:variant>
        <vt:lpwstr>_Toc238560182</vt:lpwstr>
      </vt:variant>
      <vt:variant>
        <vt:i4>1638461</vt:i4>
      </vt:variant>
      <vt:variant>
        <vt:i4>2</vt:i4>
      </vt:variant>
      <vt:variant>
        <vt:i4>0</vt:i4>
      </vt:variant>
      <vt:variant>
        <vt:i4>5</vt:i4>
      </vt:variant>
      <vt:variant>
        <vt:lpwstr/>
      </vt:variant>
      <vt:variant>
        <vt:lpwstr>_Toc238560181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Suvi Ramo</dc:creator>
  <cp:keywords/>
  <cp:lastModifiedBy>Arsheen Qasim</cp:lastModifiedBy>
  <cp:revision>2</cp:revision>
  <dcterms:created xsi:type="dcterms:W3CDTF">2026-11-05T15:58:00Z</dcterms:created>
  <dcterms:modified xsi:type="dcterms:W3CDTF">2026-11-05T15:58:00Z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f3174b0-9bac-4a00-93cd-d3839c1623d5_Enabled">
    <vt:lpwstr>true</vt:lpwstr>
  </property>
  <property fmtid="{D5CDD505-2E9C-101B-9397-08002B2CF9AE}" pid="3" name="MSIP_Label_7f3174b0-9bac-4a00-93cd-d3839c1623d5_SetDate">
    <vt:lpwstr>2026-06-25T14:34:29Z</vt:lpwstr>
  </property>
  <property fmtid="{D5CDD505-2E9C-101B-9397-08002B2CF9AE}" pid="4" name="MSIP_Label_7f3174b0-9bac-4a00-93cd-d3839c1623d5_Method">
    <vt:lpwstr>Standard</vt:lpwstr>
  </property>
  <property fmtid="{D5CDD505-2E9C-101B-9397-08002B2CF9AE}" pid="5" name="MSIP_Label_7f3174b0-9bac-4a00-93cd-d3839c1623d5_Name">
    <vt:lpwstr>AAUK General</vt:lpwstr>
  </property>
  <property fmtid="{D5CDD505-2E9C-101B-9397-08002B2CF9AE}" pid="6" name="MSIP_Label_7f3174b0-9bac-4a00-93cd-d3839c1623d5_SiteId">
    <vt:lpwstr>3f6a031c-aea6-43f4-9197-7c4d92d3722b</vt:lpwstr>
  </property>
  <property fmtid="{D5CDD505-2E9C-101B-9397-08002B2CF9AE}" pid="7" name="MSIP_Label_7f3174b0-9bac-4a00-93cd-d3839c1623d5_ActionId">
    <vt:lpwstr>85f6f9a1-8214-4449-b1b1-60a534ef14de</vt:lpwstr>
  </property>
  <property fmtid="{D5CDD505-2E9C-101B-9397-08002B2CF9AE}" pid="8" name="MSIP_Label_7f3174b0-9bac-4a00-93cd-d3839c1623d5_ContentBits">
    <vt:lpwstr>0</vt:lpwstr>
  </property>
  <property fmtid="{D5CDD505-2E9C-101B-9397-08002B2CF9AE}" pid="9" name="MSIP_Label_7f3174b0-9bac-4a00-93cd-d3839c1623d5_Tag">
    <vt:lpwstr>10, 3, 0, 1</vt:lpwstr>
  </property>
  <property fmtid="{D5CDD505-2E9C-101B-9397-08002B2CF9AE}" pid="10" name="ContentTypeId">
    <vt:lpwstr>0x010100EAAB8721B3AF4547A8D578C80746D90F</vt:lpwstr>
  </property>
  <property fmtid="{D5CDD505-2E9C-101B-9397-08002B2CF9AE}" pid="11" name="MediaServiceImageTags">
    <vt:lpwstr/>
  </property>
</Properties>
</file>